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C74" w:rsidRDefault="00B06BCB" w:rsidP="00741C74">
      <w:pPr>
        <w:framePr w:wrap="none" w:vAnchor="page" w:hAnchor="page" w:x="204" w:y="239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0.8pt;margin-top:562.15pt;width:259.55pt;height:31.1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" fillcolor="#f9f9f9" stroked="f">
            <v:textbox>
              <w:txbxContent>
                <w:p w:rsidR="00CB6714" w:rsidRPr="00CB6714" w:rsidRDefault="00CB6714" w:rsidP="00CB6714">
                  <w:pPr>
                    <w:rPr>
                      <w:color w:val="404040"/>
                    </w:rPr>
                  </w:pPr>
                  <w:r>
                    <w:rPr>
                      <w:sz w:val="8"/>
                    </w:rPr>
                    <w:t xml:space="preserve">    </w:t>
                  </w:r>
                  <w:r>
                    <w:rPr>
                      <w:color w:val="404040"/>
                    </w:rPr>
                    <w:t>Производственная практика (педагогическая)</w:t>
                  </w:r>
                  <w:r w:rsidRPr="00CB6714">
                    <w:rPr>
                      <w:color w:val="404040"/>
                    </w:rPr>
                    <w:t xml:space="preserve"> </w:t>
                  </w:r>
                </w:p>
                <w:p w:rsidR="00CB6714" w:rsidRDefault="00CB6714" w:rsidP="00CB6714"/>
              </w:txbxContent>
            </v:textbox>
          </v:shape>
        </w:pict>
      </w:r>
      <w:r>
        <w:rPr>
          <w:noProof/>
        </w:rPr>
        <w:pict>
          <v:shape id="Поле 5" o:spid="_x0000_s1028" type="#_x0000_t202" style="position:absolute;margin-left:64.05pt;margin-top:562.15pt;width:149.25pt;height:44.2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" fillcolor="#f9f9f9" stroked="f">
            <v:textbox>
              <w:txbxContent>
                <w:p w:rsidR="00CB6714" w:rsidRPr="00CB6714" w:rsidRDefault="00CB6714" w:rsidP="00CB6714">
                  <w:pPr>
                    <w:rPr>
                      <w:b/>
                      <w:color w:val="404040"/>
                    </w:rPr>
                  </w:pPr>
                  <w:r>
                    <w:rPr>
                      <w:sz w:val="8"/>
                    </w:rPr>
                    <w:t xml:space="preserve">     </w:t>
                  </w:r>
                  <w:r w:rsidRPr="00CB6714">
                    <w:rPr>
                      <w:b/>
                      <w:color w:val="404040"/>
                    </w:rPr>
                    <w:t xml:space="preserve">Наименование    </w:t>
                  </w:r>
                </w:p>
                <w:p w:rsidR="00CB6714" w:rsidRPr="00CB6714" w:rsidRDefault="00CB6714" w:rsidP="00CB6714">
                  <w:pPr>
                    <w:rPr>
                      <w:b/>
                      <w:color w:val="404040"/>
                    </w:rPr>
                  </w:pPr>
                  <w:r w:rsidRPr="00CB6714">
                    <w:rPr>
                      <w:b/>
                      <w:color w:val="404040"/>
                      <w:sz w:val="8"/>
                    </w:rPr>
                    <w:t xml:space="preserve">    </w:t>
                  </w:r>
                  <w:r>
                    <w:rPr>
                      <w:b/>
                      <w:color w:val="404040"/>
                      <w:sz w:val="8"/>
                    </w:rPr>
                    <w:t xml:space="preserve"> </w:t>
                  </w:r>
                  <w:r w:rsidRPr="00CB6714">
                    <w:rPr>
                      <w:b/>
                      <w:color w:val="404040"/>
                    </w:rPr>
                    <w:t xml:space="preserve">практики </w:t>
                  </w:r>
                </w:p>
                <w:p w:rsidR="00CB6714" w:rsidRDefault="00CB6714" w:rsidP="00CB6714"/>
              </w:txbxContent>
            </v:textbox>
          </v:shape>
        </w:pict>
      </w:r>
      <w:r w:rsidR="00741C74">
        <w:fldChar w:fldCharType="begin"/>
      </w:r>
      <w:r w:rsidR="00741C74">
        <w:instrText xml:space="preserve"> INCLUDEPICTURE  "C:\\Users\\Психолог\\Desktop\\media\\image25.jpeg" \* MERGEFORMATINET </w:instrText>
      </w:r>
      <w:r w:rsidR="00741C74">
        <w:fldChar w:fldCharType="separate"/>
      </w:r>
      <w:r w:rsidR="00741C74">
        <w:fldChar w:fldCharType="begin"/>
      </w:r>
      <w:r w:rsidR="00741C74">
        <w:instrText xml:space="preserve"> INCLUDEPICTURE  "C:\\Users\\Психолог\\Desktop\\media\\image25.jpeg" \* MERGEFORMATINET </w:instrText>
      </w:r>
      <w:r w:rsidR="00741C74">
        <w:fldChar w:fldCharType="separate"/>
      </w:r>
      <w:r w:rsidR="00E60768">
        <w:fldChar w:fldCharType="begin"/>
      </w:r>
      <w:r w:rsidR="00E60768">
        <w:instrText xml:space="preserve"> INCLUDEPICTURE  "C:\\Users\\Психолог\\Desktop\\media\\image25.jpeg" \* MERGEFORMATINET </w:instrText>
      </w:r>
      <w:r w:rsidR="00E60768">
        <w:fldChar w:fldCharType="separate"/>
      </w:r>
      <w:r w:rsidR="00C71ED7">
        <w:fldChar w:fldCharType="begin"/>
      </w:r>
      <w:r w:rsidR="00C71ED7">
        <w:instrText xml:space="preserve"> INCLUDEPICTURE  "C:\\Users\\Психолог\\Desktop\\media\\image25.jpeg" \* MERGEFORMATINET </w:instrText>
      </w:r>
      <w:r w:rsidR="00C71ED7">
        <w:fldChar w:fldCharType="separate"/>
      </w:r>
      <w:r w:rsidR="007C758D">
        <w:fldChar w:fldCharType="begin"/>
      </w:r>
      <w:r w:rsidR="007C758D">
        <w:instrText xml:space="preserve"> INCLUDEPICTURE  "C:\\Users\\Психолог\\Desktop\\media\\image25.jpeg" \* MERGEFORMATINET </w:instrText>
      </w:r>
      <w:r w:rsidR="007C758D">
        <w:fldChar w:fldCharType="separate"/>
      </w:r>
      <w:r w:rsidR="00FB4A86">
        <w:fldChar w:fldCharType="begin"/>
      </w:r>
      <w:r w:rsidR="00FB4A86">
        <w:instrText xml:space="preserve"> INCLUDEPICTURE  "H:\\..\\..\\Психолог\\Desktop\\media\\image25.jpeg" \* MERGEFORMATINET </w:instrText>
      </w:r>
      <w:r w:rsidR="00FB4A86">
        <w:fldChar w:fldCharType="separate"/>
      </w:r>
      <w:r>
        <w:fldChar w:fldCharType="begin"/>
      </w:r>
      <w:r>
        <w:instrText xml:space="preserve"> </w:instrText>
      </w:r>
      <w:r>
        <w:instrText>INCLUDEPICTURE  "H:\\..\\..\\Психолог\\Desktop\\media\\image25.jpeg" \</w:instrText>
      </w:r>
      <w:r>
        <w:instrText>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0.75pt;height:846pt">
            <v:imagedata r:id="rId6" r:href="rId7"/>
          </v:shape>
        </w:pict>
      </w:r>
      <w:r>
        <w:fldChar w:fldCharType="end"/>
      </w:r>
      <w:r w:rsidR="00FB4A86">
        <w:fldChar w:fldCharType="end"/>
      </w:r>
      <w:r w:rsidR="007C758D">
        <w:fldChar w:fldCharType="end"/>
      </w:r>
      <w:r w:rsidR="00C71ED7">
        <w:fldChar w:fldCharType="end"/>
      </w:r>
      <w:r w:rsidR="00E60768">
        <w:fldChar w:fldCharType="end"/>
      </w:r>
      <w:r w:rsidR="00741C74">
        <w:fldChar w:fldCharType="end"/>
      </w:r>
      <w:r w:rsidR="00741C74">
        <w:fldChar w:fldCharType="end"/>
      </w: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41C74" w:rsidRDefault="00741C74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E60768" w:rsidRDefault="00E60768" w:rsidP="00E60768">
      <w:pPr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"C:\\Users\\Психолог\\Desktop\\media\\image26.jpeg"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"C:\\Users\\Психолог\\Desktop\\media\\image26.jpeg"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"C:\\Users\\Психолог\\Desktop\\media\\image26.jpeg" \* MERGEFORMATINET </w:instrText>
      </w:r>
      <w:r>
        <w:fldChar w:fldCharType="separate"/>
      </w:r>
      <w:r w:rsidR="00C71ED7">
        <w:fldChar w:fldCharType="begin"/>
      </w:r>
      <w:r w:rsidR="00C71ED7">
        <w:instrText xml:space="preserve"> INCLUDEPICTURE  "C:\\Users\\Психолог\\Desktop\\media\\image26.jpeg" \* MERGEFORMATINET </w:instrText>
      </w:r>
      <w:r w:rsidR="00C71ED7">
        <w:fldChar w:fldCharType="separate"/>
      </w:r>
      <w:r w:rsidR="007C758D">
        <w:fldChar w:fldCharType="begin"/>
      </w:r>
      <w:r w:rsidR="007C758D">
        <w:instrText xml:space="preserve"> INCLUDEPICTURE  "C:\\Users\\Психолог\\Desktop\\media\\image26.jpeg" \* MERGEFORMATINET </w:instrText>
      </w:r>
      <w:r w:rsidR="007C758D">
        <w:fldChar w:fldCharType="separate"/>
      </w:r>
      <w:r w:rsidR="00FB4A86">
        <w:fldChar w:fldCharType="begin"/>
      </w:r>
      <w:r w:rsidR="00FB4A86">
        <w:instrText xml:space="preserve"> INCLUDEPICTURE  "H:\\..\\..\\Психолог\\Desktop\\media\\image26.jpeg" \* MERGEFORMATINET </w:instrText>
      </w:r>
      <w:r w:rsidR="00FB4A86">
        <w:fldChar w:fldCharType="separate"/>
      </w:r>
      <w:r w:rsidR="00B06BCB">
        <w:fldChar w:fldCharType="begin"/>
      </w:r>
      <w:r w:rsidR="00B06BCB">
        <w:instrText xml:space="preserve"> </w:instrText>
      </w:r>
      <w:r w:rsidR="00B06BCB">
        <w:instrText>INCLUDEPICTURE  "H:\\..\\..\\Психолог\\Desktop\\media\\image26.jpeg" \</w:instrText>
      </w:r>
      <w:r w:rsidR="00B06BCB">
        <w:instrText>* MERGEFORMATINET</w:instrText>
      </w:r>
      <w:r w:rsidR="00B06BCB">
        <w:instrText xml:space="preserve"> </w:instrText>
      </w:r>
      <w:r w:rsidR="00B06BCB">
        <w:fldChar w:fldCharType="separate"/>
      </w:r>
      <w:r w:rsidR="00B06BCB">
        <w:pict>
          <v:shape id="_x0000_i1026" type="#_x0000_t75" style="width:552.75pt;height:779.25pt">
            <v:imagedata r:id="rId8" r:href="rId9"/>
          </v:shape>
        </w:pict>
      </w:r>
      <w:r w:rsidR="00B06BCB">
        <w:fldChar w:fldCharType="end"/>
      </w:r>
      <w:r w:rsidR="00FB4A86">
        <w:fldChar w:fldCharType="end"/>
      </w:r>
      <w:r w:rsidR="007C758D">
        <w:fldChar w:fldCharType="end"/>
      </w:r>
      <w:r w:rsidR="00C71ED7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EE1F15" w:rsidRPr="00F21FD4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BF61CD">
        <w:rPr>
          <w:b/>
          <w:bCs/>
          <w:sz w:val="28"/>
          <w:szCs w:val="28"/>
        </w:rPr>
        <w:lastRenderedPageBreak/>
        <w:t>1.</w:t>
      </w:r>
      <w:r>
        <w:rPr>
          <w:b/>
          <w:bCs/>
          <w:sz w:val="28"/>
          <w:szCs w:val="28"/>
        </w:rPr>
        <w:t xml:space="preserve"> Цели и задачи производственной</w:t>
      </w:r>
      <w:r w:rsidR="001B7C97">
        <w:rPr>
          <w:b/>
          <w:bCs/>
          <w:sz w:val="28"/>
          <w:szCs w:val="28"/>
        </w:rPr>
        <w:t xml:space="preserve"> </w:t>
      </w:r>
      <w:r w:rsidR="001B7C97" w:rsidRPr="00F21FD4">
        <w:rPr>
          <w:b/>
          <w:sz w:val="28"/>
          <w:szCs w:val="28"/>
        </w:rPr>
        <w:t>(</w:t>
      </w:r>
      <w:r w:rsidR="001B7C97">
        <w:rPr>
          <w:b/>
          <w:sz w:val="28"/>
          <w:szCs w:val="28"/>
        </w:rPr>
        <w:t>педагогической</w:t>
      </w:r>
      <w:r w:rsidR="001B7C97" w:rsidRPr="00F21FD4">
        <w:rPr>
          <w:b/>
          <w:sz w:val="28"/>
          <w:szCs w:val="28"/>
          <w:lang w:eastAsia="ru-RU"/>
        </w:rPr>
        <w:t>)</w:t>
      </w:r>
      <w:r>
        <w:rPr>
          <w:b/>
          <w:bCs/>
          <w:sz w:val="28"/>
          <w:szCs w:val="28"/>
        </w:rPr>
        <w:t xml:space="preserve"> практики </w:t>
      </w:r>
    </w:p>
    <w:p w:rsidR="002F121C" w:rsidRPr="002F121C" w:rsidRDefault="00EE1F15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производственной </w:t>
      </w:r>
      <w:r w:rsidR="001B7C97">
        <w:rPr>
          <w:sz w:val="28"/>
          <w:szCs w:val="28"/>
        </w:rPr>
        <w:t>(педагогической</w:t>
      </w:r>
      <w:r w:rsidR="001B7C97"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</w:rPr>
        <w:t xml:space="preserve">практики является </w:t>
      </w:r>
      <w:r w:rsidR="002F121C" w:rsidRPr="002F121C">
        <w:rPr>
          <w:sz w:val="28"/>
          <w:szCs w:val="28"/>
        </w:rPr>
        <w:t xml:space="preserve">формирование у магистрантов компетенций </w:t>
      </w:r>
      <w:r w:rsidR="002F121C">
        <w:rPr>
          <w:sz w:val="28"/>
          <w:szCs w:val="28"/>
        </w:rPr>
        <w:t>для</w:t>
      </w:r>
      <w:r w:rsidR="002F121C" w:rsidRPr="002F121C">
        <w:rPr>
          <w:sz w:val="28"/>
          <w:szCs w:val="28"/>
        </w:rPr>
        <w:t xml:space="preserve"> осуществл</w:t>
      </w:r>
      <w:r w:rsidR="002F121C">
        <w:rPr>
          <w:sz w:val="28"/>
          <w:szCs w:val="28"/>
        </w:rPr>
        <w:t>ения</w:t>
      </w:r>
      <w:r w:rsidR="002F121C" w:rsidRPr="002F121C">
        <w:rPr>
          <w:sz w:val="28"/>
          <w:szCs w:val="28"/>
        </w:rPr>
        <w:t xml:space="preserve"> на современном научном и методическом уровне учебн</w:t>
      </w:r>
      <w:r w:rsidR="002F121C">
        <w:rPr>
          <w:sz w:val="28"/>
          <w:szCs w:val="28"/>
        </w:rPr>
        <w:t>ой</w:t>
      </w:r>
      <w:r w:rsidR="002F121C" w:rsidRPr="002F121C">
        <w:rPr>
          <w:sz w:val="28"/>
          <w:szCs w:val="28"/>
        </w:rPr>
        <w:t xml:space="preserve"> и </w:t>
      </w:r>
      <w:r w:rsidR="005F001F">
        <w:rPr>
          <w:sz w:val="28"/>
          <w:szCs w:val="28"/>
        </w:rPr>
        <w:t>развивающей</w:t>
      </w:r>
      <w:r w:rsidR="002F121C" w:rsidRPr="002F121C">
        <w:rPr>
          <w:sz w:val="28"/>
          <w:szCs w:val="28"/>
        </w:rPr>
        <w:t xml:space="preserve"> работ</w:t>
      </w:r>
      <w:r w:rsidR="002F121C">
        <w:rPr>
          <w:sz w:val="28"/>
          <w:szCs w:val="28"/>
        </w:rPr>
        <w:t>ы</w:t>
      </w:r>
      <w:r w:rsidR="002F121C" w:rsidRPr="002F121C">
        <w:rPr>
          <w:sz w:val="28"/>
          <w:szCs w:val="28"/>
        </w:rPr>
        <w:t xml:space="preserve"> </w:t>
      </w:r>
      <w:proofErr w:type="gramStart"/>
      <w:r w:rsidR="002F121C">
        <w:rPr>
          <w:sz w:val="28"/>
          <w:szCs w:val="28"/>
        </w:rPr>
        <w:t>с</w:t>
      </w:r>
      <w:proofErr w:type="gramEnd"/>
      <w:r w:rsidR="002F121C">
        <w:rPr>
          <w:sz w:val="28"/>
          <w:szCs w:val="28"/>
        </w:rPr>
        <w:t xml:space="preserve"> обучающимися</w:t>
      </w:r>
      <w:r w:rsidR="002F121C" w:rsidRPr="002F121C">
        <w:rPr>
          <w:sz w:val="28"/>
          <w:szCs w:val="28"/>
        </w:rPr>
        <w:t>.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 xml:space="preserve">Задачами </w:t>
      </w:r>
      <w:r>
        <w:rPr>
          <w:sz w:val="28"/>
          <w:szCs w:val="28"/>
        </w:rPr>
        <w:t>производственной</w:t>
      </w:r>
      <w:r w:rsidRPr="002F121C">
        <w:rPr>
          <w:sz w:val="28"/>
          <w:szCs w:val="28"/>
        </w:rPr>
        <w:t xml:space="preserve"> </w:t>
      </w:r>
      <w:r w:rsidR="00655B06" w:rsidRPr="002F121C">
        <w:rPr>
          <w:sz w:val="28"/>
          <w:szCs w:val="28"/>
        </w:rPr>
        <w:t>(педагогическ</w:t>
      </w:r>
      <w:r w:rsidR="00655B06">
        <w:rPr>
          <w:sz w:val="28"/>
          <w:szCs w:val="28"/>
        </w:rPr>
        <w:t>ой</w:t>
      </w:r>
      <w:r w:rsidR="00655B06" w:rsidRPr="002F121C">
        <w:rPr>
          <w:sz w:val="28"/>
          <w:szCs w:val="28"/>
        </w:rPr>
        <w:t xml:space="preserve">) </w:t>
      </w:r>
      <w:r w:rsidRPr="002F121C">
        <w:rPr>
          <w:sz w:val="28"/>
          <w:szCs w:val="28"/>
        </w:rPr>
        <w:t xml:space="preserve"> практики являются: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>–  закрепление знаний, умений и навыков, полученных магистрантами в процессе изучения дисциплин магистерской программы;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 xml:space="preserve">– формирование опыта составления образовательных </w:t>
      </w:r>
      <w:r w:rsidR="005F001F">
        <w:rPr>
          <w:sz w:val="28"/>
          <w:szCs w:val="28"/>
        </w:rPr>
        <w:t xml:space="preserve">и развивающих </w:t>
      </w:r>
      <w:r w:rsidRPr="002F121C">
        <w:rPr>
          <w:sz w:val="28"/>
          <w:szCs w:val="28"/>
        </w:rPr>
        <w:t xml:space="preserve">программ в соответствии с государственным образовательным стандартом;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>–  изучение методик и техник подготовки и проведения занятий</w:t>
      </w:r>
      <w:r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разных возрастов</w:t>
      </w:r>
      <w:r w:rsidRPr="002F121C">
        <w:rPr>
          <w:sz w:val="28"/>
          <w:szCs w:val="28"/>
        </w:rPr>
        <w:t xml:space="preserve">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 xml:space="preserve">–   развитие навыков </w:t>
      </w:r>
      <w:r>
        <w:rPr>
          <w:sz w:val="28"/>
          <w:szCs w:val="28"/>
        </w:rPr>
        <w:t>психолого-педагогического</w:t>
      </w:r>
      <w:r w:rsidRPr="002F121C">
        <w:rPr>
          <w:sz w:val="28"/>
          <w:szCs w:val="28"/>
        </w:rPr>
        <w:t xml:space="preserve"> анализа учебных занятий;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>– формирование представления о современных образовательных технологиях</w:t>
      </w:r>
      <w:r>
        <w:rPr>
          <w:sz w:val="28"/>
          <w:szCs w:val="28"/>
        </w:rPr>
        <w:t xml:space="preserve"> и</w:t>
      </w:r>
      <w:r w:rsidRPr="002F121C">
        <w:rPr>
          <w:sz w:val="28"/>
          <w:szCs w:val="28"/>
        </w:rPr>
        <w:t xml:space="preserve"> активных методах обучения;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 xml:space="preserve">– развитие навыков самостоятельности, самообразования и самосовершенствования в осуществлении научно-педагогической деятельности;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 xml:space="preserve">– повышение профессиональной компетентности </w:t>
      </w:r>
      <w:r w:rsidR="005F001F">
        <w:rPr>
          <w:sz w:val="28"/>
          <w:szCs w:val="28"/>
        </w:rPr>
        <w:t xml:space="preserve">при организации взаимодействия с </w:t>
      </w:r>
      <w:proofErr w:type="gramStart"/>
      <w:r w:rsidR="005F001F">
        <w:rPr>
          <w:sz w:val="28"/>
          <w:szCs w:val="28"/>
        </w:rPr>
        <w:t>обучающимися</w:t>
      </w:r>
      <w:proofErr w:type="gramEnd"/>
      <w:r w:rsidRPr="002F121C">
        <w:rPr>
          <w:sz w:val="28"/>
          <w:szCs w:val="28"/>
        </w:rPr>
        <w:t xml:space="preserve">; </w:t>
      </w:r>
    </w:p>
    <w:p w:rsidR="002F121C" w:rsidRPr="002F121C" w:rsidRDefault="002F121C" w:rsidP="002F12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2F121C">
        <w:rPr>
          <w:sz w:val="28"/>
          <w:szCs w:val="28"/>
        </w:rPr>
        <w:t>–  формирование и развитие профессиональных навыков преподавателя, ведения занятий, формирования творческой образовательной среды</w:t>
      </w:r>
      <w:r>
        <w:rPr>
          <w:sz w:val="28"/>
          <w:szCs w:val="28"/>
        </w:rPr>
        <w:t>.</w:t>
      </w:r>
      <w:r w:rsidRPr="002F121C">
        <w:rPr>
          <w:sz w:val="28"/>
          <w:szCs w:val="28"/>
        </w:rPr>
        <w:t xml:space="preserve"> </w:t>
      </w:r>
    </w:p>
    <w:p w:rsidR="002F121C" w:rsidRDefault="002F121C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EE1F15" w:rsidRDefault="00EE1F15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F121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Перечень планируемых результатов обучения при прохождении производственной </w:t>
      </w:r>
      <w:r w:rsidR="002D31B2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EE1F15" w:rsidRPr="008265FC" w:rsidRDefault="00EE1F15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265FC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производственной</w:t>
      </w:r>
      <w:r w:rsidRPr="008265FC">
        <w:rPr>
          <w:bCs/>
          <w:sz w:val="28"/>
          <w:szCs w:val="28"/>
        </w:rPr>
        <w:t xml:space="preserve"> практики</w:t>
      </w:r>
      <w:r>
        <w:rPr>
          <w:bCs/>
          <w:sz w:val="28"/>
          <w:szCs w:val="28"/>
        </w:rPr>
        <w:t xml:space="preserve"> (</w:t>
      </w:r>
      <w:r w:rsidR="002F121C">
        <w:rPr>
          <w:sz w:val="28"/>
          <w:szCs w:val="28"/>
        </w:rPr>
        <w:t>педагогической</w:t>
      </w:r>
      <w:r w:rsidRPr="006916A2">
        <w:rPr>
          <w:sz w:val="28"/>
          <w:szCs w:val="28"/>
          <w:lang w:eastAsia="ru-RU"/>
        </w:rPr>
        <w:t>)</w:t>
      </w:r>
      <w:r w:rsidRPr="008265FC">
        <w:rPr>
          <w:bCs/>
          <w:sz w:val="28"/>
          <w:szCs w:val="28"/>
        </w:rPr>
        <w:t xml:space="preserve"> у </w:t>
      </w:r>
      <w:r>
        <w:rPr>
          <w:bCs/>
          <w:sz w:val="28"/>
          <w:szCs w:val="28"/>
        </w:rPr>
        <w:t>учащихся магистратуры</w:t>
      </w:r>
      <w:r w:rsidRPr="008265FC">
        <w:rPr>
          <w:bCs/>
          <w:sz w:val="28"/>
          <w:szCs w:val="28"/>
        </w:rPr>
        <w:t xml:space="preserve"> формируются компетенции и по итогам </w:t>
      </w:r>
      <w:proofErr w:type="gramStart"/>
      <w:r w:rsidRPr="008265FC">
        <w:rPr>
          <w:bCs/>
          <w:sz w:val="28"/>
          <w:szCs w:val="28"/>
        </w:rPr>
        <w:t>практики</w:t>
      </w:r>
      <w:proofErr w:type="gramEnd"/>
      <w:r w:rsidRPr="008265FC">
        <w:rPr>
          <w:bCs/>
          <w:sz w:val="28"/>
          <w:szCs w:val="28"/>
        </w:rPr>
        <w:t xml:space="preserve"> обучающи</w:t>
      </w:r>
      <w:r>
        <w:rPr>
          <w:bCs/>
          <w:sz w:val="28"/>
          <w:szCs w:val="28"/>
        </w:rPr>
        <w:t>е</w:t>
      </w:r>
      <w:r w:rsidRPr="008265FC">
        <w:rPr>
          <w:bCs/>
          <w:sz w:val="28"/>
          <w:szCs w:val="28"/>
        </w:rPr>
        <w:t>ся должн</w:t>
      </w:r>
      <w:r>
        <w:rPr>
          <w:bCs/>
          <w:sz w:val="28"/>
          <w:szCs w:val="28"/>
        </w:rPr>
        <w:t>ы</w:t>
      </w:r>
      <w:r w:rsidRPr="008265FC">
        <w:rPr>
          <w:bCs/>
          <w:sz w:val="28"/>
          <w:szCs w:val="28"/>
        </w:rPr>
        <w:t xml:space="preserve"> продемонстрировать следующие результаты:</w:t>
      </w:r>
    </w:p>
    <w:p w:rsidR="00EE1F15" w:rsidRDefault="00EE1F15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3060"/>
        <w:gridCol w:w="5103"/>
      </w:tblGrid>
      <w:tr w:rsidR="00523C4D" w:rsidRPr="00523C4D" w:rsidTr="005A5BD8">
        <w:tc>
          <w:tcPr>
            <w:tcW w:w="1868" w:type="dxa"/>
          </w:tcPr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Код компетенции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523C4D">
              <w:rPr>
                <w:bCs/>
                <w:sz w:val="22"/>
                <w:szCs w:val="22"/>
                <w:lang w:eastAsia="ru-RU"/>
              </w:rPr>
              <w:t>Результаты освоения ОПОП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  <w:lang w:eastAsia="ru-RU"/>
              </w:rPr>
            </w:pPr>
            <w:r w:rsidRPr="00523C4D">
              <w:rPr>
                <w:bCs/>
                <w:i/>
                <w:iCs/>
                <w:sz w:val="22"/>
                <w:szCs w:val="22"/>
                <w:lang w:eastAsia="ru-RU"/>
              </w:rPr>
              <w:t>Содержание компетенций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523C4D">
              <w:rPr>
                <w:bCs/>
                <w:i/>
                <w:iCs/>
                <w:sz w:val="22"/>
                <w:szCs w:val="22"/>
                <w:lang w:eastAsia="ru-RU"/>
              </w:rPr>
              <w:t>(в соответствии с ФГОС)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523C4D">
              <w:rPr>
                <w:bCs/>
                <w:sz w:val="22"/>
                <w:szCs w:val="22"/>
                <w:lang w:eastAsia="ru-RU"/>
              </w:rPr>
              <w:t xml:space="preserve">Перечень </w:t>
            </w:r>
            <w:proofErr w:type="gramStart"/>
            <w:r w:rsidRPr="00523C4D">
              <w:rPr>
                <w:bCs/>
                <w:sz w:val="22"/>
                <w:szCs w:val="22"/>
                <w:lang w:eastAsia="ru-RU"/>
              </w:rPr>
              <w:t>планируемых</w:t>
            </w:r>
            <w:proofErr w:type="gramEnd"/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  <w:lang w:eastAsia="ru-RU"/>
              </w:rPr>
              <w:t>результатов обучения</w:t>
            </w:r>
          </w:p>
        </w:tc>
      </w:tr>
      <w:tr w:rsidR="00523C4D" w:rsidRPr="00523C4D" w:rsidTr="005A5BD8">
        <w:tc>
          <w:tcPr>
            <w:tcW w:w="1868" w:type="dxa"/>
          </w:tcPr>
          <w:p w:rsidR="00523C4D" w:rsidRPr="00523C4D" w:rsidRDefault="00523C4D" w:rsidP="005A5BD8">
            <w:pPr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ОПК-3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60" w:type="dxa"/>
          </w:tcPr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Умение организовывать межличностные контакты, общение (в том числе, в поликультурной среде) и совместную деятельность участников образовательных отношений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специфику межличностных контактов в образовательном учреждении</w:t>
            </w:r>
            <w:r w:rsidRPr="00523C4D">
              <w:rPr>
                <w:sz w:val="22"/>
                <w:szCs w:val="22"/>
              </w:rPr>
              <w:t>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особенности позиции участников образовательных отношений;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уметь: 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выстраивать конструктивный диалог</w:t>
            </w:r>
            <w:r w:rsidRPr="00523C4D">
              <w:rPr>
                <w:sz w:val="22"/>
                <w:szCs w:val="22"/>
                <w:lang w:eastAsia="ru-RU"/>
              </w:rPr>
              <w:t>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владеть: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523C4D">
              <w:rPr>
                <w:bCs/>
                <w:sz w:val="22"/>
                <w:szCs w:val="22"/>
              </w:rPr>
              <w:t>- навыками межличностного взаимодействия</w:t>
            </w:r>
            <w:r w:rsidRPr="00523C4D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23C4D" w:rsidRPr="00523C4D" w:rsidTr="005A5BD8">
        <w:tc>
          <w:tcPr>
            <w:tcW w:w="1868" w:type="dxa"/>
            <w:vAlign w:val="center"/>
          </w:tcPr>
          <w:p w:rsidR="00523C4D" w:rsidRPr="00523C4D" w:rsidRDefault="00523C4D" w:rsidP="005A5BD8">
            <w:pPr>
              <w:rPr>
                <w:sz w:val="22"/>
                <w:szCs w:val="22"/>
                <w:lang w:eastAsia="ru-RU"/>
              </w:rPr>
            </w:pPr>
            <w:r w:rsidRPr="00523C4D">
              <w:rPr>
                <w:sz w:val="22"/>
                <w:szCs w:val="22"/>
                <w:lang w:eastAsia="ru-RU"/>
              </w:rPr>
              <w:t>ПК-22</w:t>
            </w:r>
          </w:p>
        </w:tc>
        <w:tc>
          <w:tcPr>
            <w:tcW w:w="3060" w:type="dxa"/>
            <w:vAlign w:val="center"/>
          </w:tcPr>
          <w:p w:rsidR="00523C4D" w:rsidRPr="00523C4D" w:rsidRDefault="00523C4D" w:rsidP="005A5BD8">
            <w:pPr>
              <w:rPr>
                <w:sz w:val="22"/>
                <w:szCs w:val="22"/>
                <w:lang w:eastAsia="ru-RU"/>
              </w:rPr>
            </w:pPr>
            <w:r w:rsidRPr="00523C4D">
              <w:rPr>
                <w:sz w:val="22"/>
                <w:szCs w:val="22"/>
                <w:lang w:eastAsia="ru-RU"/>
              </w:rPr>
              <w:t xml:space="preserve">способность с учетом возрастных особенностей обучающихся разрабатывать последовательность образовательных задач, направленных на сохранение </w:t>
            </w:r>
            <w:r w:rsidRPr="00523C4D">
              <w:rPr>
                <w:sz w:val="22"/>
                <w:szCs w:val="22"/>
                <w:lang w:eastAsia="ru-RU"/>
              </w:rPr>
              <w:lastRenderedPageBreak/>
              <w:t xml:space="preserve">и укрепление здоровья, психическое развитие и становление личности обучающегося       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lastRenderedPageBreak/>
              <w:t>знать:</w:t>
            </w:r>
            <w:r w:rsidRPr="00523C4D">
              <w:rPr>
                <w:sz w:val="22"/>
                <w:szCs w:val="22"/>
              </w:rPr>
              <w:t xml:space="preserve"> как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разрабатывать последовательность образовательных задач, направленных на </w:t>
            </w:r>
            <w:r w:rsidRPr="00523C4D">
              <w:rPr>
                <w:sz w:val="22"/>
                <w:szCs w:val="22"/>
              </w:rPr>
              <w:lastRenderedPageBreak/>
              <w:t>сохранение и укрепление здоровья, психическое развитие и становление личности обучающегося;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b/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приёмами, позволяющими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обучающегося.</w:t>
            </w:r>
          </w:p>
        </w:tc>
      </w:tr>
      <w:tr w:rsidR="00523C4D" w:rsidRPr="00523C4D" w:rsidTr="005A5BD8"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lastRenderedPageBreak/>
              <w:t>ПК-23;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готовность использовать современные инновационные методы и технологии в проектировании образовательной деятельности 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Cs/>
                <w:sz w:val="22"/>
                <w:szCs w:val="22"/>
              </w:rPr>
              <w:t>- современные инновационные методы и технологии в проектировании образовательной деятельности</w:t>
            </w:r>
            <w:r w:rsidRPr="00523C4D">
              <w:rPr>
                <w:sz w:val="22"/>
                <w:szCs w:val="22"/>
                <w:lang w:eastAsia="ru-RU"/>
              </w:rPr>
              <w:t>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уметь: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 xml:space="preserve">- использовать современные инновационные методы и технологии в образовательной деятельности; 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владеть:</w:t>
            </w:r>
          </w:p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навыками проектирования образовательной деятельности</w:t>
            </w:r>
          </w:p>
        </w:tc>
      </w:tr>
      <w:tr w:rsidR="00523C4D" w:rsidRPr="00523C4D" w:rsidTr="005A5BD8">
        <w:tc>
          <w:tcPr>
            <w:tcW w:w="1868" w:type="dxa"/>
          </w:tcPr>
          <w:p w:rsidR="00523C4D" w:rsidRPr="00523C4D" w:rsidRDefault="00523C4D" w:rsidP="005A5BD8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4D">
              <w:rPr>
                <w:rFonts w:ascii="Times New Roman" w:hAnsi="Times New Roman"/>
                <w:b w:val="0"/>
                <w:sz w:val="22"/>
                <w:szCs w:val="22"/>
              </w:rPr>
              <w:t>ПК-24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способностью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использовать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разрабатывать методы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психолого-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педагогической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диагностики </w:t>
            </w:r>
            <w:proofErr w:type="gramStart"/>
            <w:r w:rsidRPr="00523C4D">
              <w:rPr>
                <w:sz w:val="22"/>
                <w:szCs w:val="22"/>
              </w:rPr>
              <w:t>для</w:t>
            </w:r>
            <w:proofErr w:type="gramEnd"/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выявления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возможностей,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интересов, способностей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склонностей обучающихся,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особенностей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освоения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образовательных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программ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некоторые способы использования и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разработки методов психолого-педагогической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диагностики для выявления возможностей,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интересов, способностей и склонностей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обучающихся, особенностей освоения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образовательных программ;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частично использовать и разрабатывать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методы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частично владеет способностью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использовать и разрабатывать методы психолого-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педагогической диагностики для выявления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возможностей, интересов, способностей и склонностей обучающихся, особенностей освоения образовательных программ.</w:t>
            </w:r>
          </w:p>
        </w:tc>
      </w:tr>
      <w:tr w:rsidR="00523C4D" w:rsidRPr="00523C4D" w:rsidTr="005A5BD8">
        <w:tc>
          <w:tcPr>
            <w:tcW w:w="1868" w:type="dxa"/>
          </w:tcPr>
          <w:p w:rsidR="00523C4D" w:rsidRPr="00523C4D" w:rsidRDefault="00523C4D" w:rsidP="005A5BD8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4D">
              <w:rPr>
                <w:rFonts w:ascii="Times New Roman" w:hAnsi="Times New Roman"/>
                <w:b w:val="0"/>
                <w:sz w:val="22"/>
                <w:szCs w:val="22"/>
              </w:rPr>
              <w:t>ПК-25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способностью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организовать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совместную и индивидуальную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деятельность детей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раннего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523C4D">
              <w:rPr>
                <w:sz w:val="22"/>
                <w:szCs w:val="22"/>
              </w:rPr>
              <w:t>дошкольного возраста (предметную,</w:t>
            </w:r>
            <w:proofErr w:type="gramEnd"/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специфику организации совместной и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индивидуальной деятельности детей </w:t>
            </w:r>
            <w:proofErr w:type="gramStart"/>
            <w:r w:rsidRPr="00523C4D">
              <w:rPr>
                <w:sz w:val="22"/>
                <w:szCs w:val="22"/>
              </w:rPr>
              <w:t>раннего</w:t>
            </w:r>
            <w:proofErr w:type="gramEnd"/>
            <w:r w:rsidRPr="00523C4D">
              <w:rPr>
                <w:sz w:val="22"/>
                <w:szCs w:val="22"/>
              </w:rPr>
              <w:t xml:space="preserve"> и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дошкольного возраста (</w:t>
            </w:r>
            <w:proofErr w:type="gramStart"/>
            <w:r w:rsidRPr="00523C4D">
              <w:rPr>
                <w:sz w:val="22"/>
                <w:szCs w:val="22"/>
              </w:rPr>
              <w:t>предметной</w:t>
            </w:r>
            <w:proofErr w:type="gramEnd"/>
            <w:r w:rsidRPr="00523C4D">
              <w:rPr>
                <w:sz w:val="22"/>
                <w:szCs w:val="22"/>
              </w:rPr>
              <w:t>, игровой, продуктивной)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организовывать совместную и индивидуальную деятельность детей </w:t>
            </w:r>
            <w:proofErr w:type="gramStart"/>
            <w:r w:rsidRPr="00523C4D">
              <w:rPr>
                <w:sz w:val="22"/>
                <w:szCs w:val="22"/>
              </w:rPr>
              <w:t>раннего</w:t>
            </w:r>
            <w:proofErr w:type="gramEnd"/>
            <w:r w:rsidRPr="00523C4D">
              <w:rPr>
                <w:sz w:val="22"/>
                <w:szCs w:val="22"/>
              </w:rPr>
              <w:t xml:space="preserve">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rStyle w:val="a9"/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дошкольного возраста (</w:t>
            </w:r>
            <w:proofErr w:type="gramStart"/>
            <w:r w:rsidRPr="00523C4D">
              <w:rPr>
                <w:sz w:val="22"/>
                <w:szCs w:val="22"/>
              </w:rPr>
              <w:t>предметную</w:t>
            </w:r>
            <w:proofErr w:type="gramEnd"/>
            <w:r w:rsidRPr="00523C4D">
              <w:rPr>
                <w:sz w:val="22"/>
                <w:szCs w:val="22"/>
              </w:rPr>
              <w:t>, игровую, продуктивную)</w:t>
            </w:r>
            <w:r w:rsidRPr="00523C4D">
              <w:rPr>
                <w:rStyle w:val="a9"/>
                <w:sz w:val="22"/>
                <w:szCs w:val="22"/>
              </w:rPr>
              <w:t>;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умениями организации совместной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индивидуальной деятельности детей раннего и дошкольного возраста (предметной, игровой, продуктивной).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ПК-26;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способностью разрабатывать и реализовывать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способы разработки индивидуально-ориентированных программ;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уметь: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разрабатывать индивидуально-ориентированные программы, направленные на устранение трудностей обучения и адаптации к образовательной среде;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владеть: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 xml:space="preserve">- способами поиска необходимой информации для </w:t>
            </w:r>
            <w:r w:rsidRPr="00523C4D">
              <w:rPr>
                <w:bCs/>
                <w:sz w:val="22"/>
                <w:szCs w:val="22"/>
              </w:rPr>
              <w:lastRenderedPageBreak/>
              <w:t>разработки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4D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ПК-27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готовностью использовать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активные методы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привлечения семьи </w:t>
            </w:r>
            <w:proofErr w:type="gramStart"/>
            <w:r w:rsidRPr="00523C4D">
              <w:rPr>
                <w:sz w:val="22"/>
                <w:szCs w:val="22"/>
              </w:rPr>
              <w:t>к</w:t>
            </w:r>
            <w:proofErr w:type="gramEnd"/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решению проблем </w:t>
            </w:r>
            <w:proofErr w:type="gramStart"/>
            <w:r w:rsidRPr="00523C4D">
              <w:rPr>
                <w:sz w:val="22"/>
                <w:szCs w:val="22"/>
              </w:rPr>
              <w:t>обучающегося</w:t>
            </w:r>
            <w:proofErr w:type="gramEnd"/>
            <w:r w:rsidRPr="00523C4D">
              <w:rPr>
                <w:sz w:val="22"/>
                <w:szCs w:val="22"/>
              </w:rPr>
              <w:t xml:space="preserve"> в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образовательной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методы привлечения </w:t>
            </w:r>
            <w:proofErr w:type="gramStart"/>
            <w:r w:rsidRPr="00523C4D">
              <w:rPr>
                <w:sz w:val="22"/>
                <w:szCs w:val="22"/>
              </w:rPr>
              <w:t>семьи</w:t>
            </w:r>
            <w:proofErr w:type="gramEnd"/>
            <w:r w:rsidRPr="00523C4D">
              <w:rPr>
                <w:sz w:val="22"/>
                <w:szCs w:val="22"/>
              </w:rPr>
              <w:t xml:space="preserve"> к решению проблем обучающегося в образовательной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деятельности;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отличия форм работы с родителями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методов привлечения </w:t>
            </w:r>
            <w:proofErr w:type="gramStart"/>
            <w:r w:rsidRPr="00523C4D">
              <w:rPr>
                <w:sz w:val="22"/>
                <w:szCs w:val="22"/>
              </w:rPr>
              <w:t>семьи</w:t>
            </w:r>
            <w:proofErr w:type="gramEnd"/>
            <w:r w:rsidRPr="00523C4D">
              <w:rPr>
                <w:sz w:val="22"/>
                <w:szCs w:val="22"/>
              </w:rPr>
              <w:t xml:space="preserve"> к решению проблем обучающегося в образовательной деятельности;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навыками использования </w:t>
            </w:r>
            <w:proofErr w:type="gramStart"/>
            <w:r w:rsidRPr="00523C4D">
              <w:rPr>
                <w:sz w:val="22"/>
                <w:szCs w:val="22"/>
              </w:rPr>
              <w:t>активных</w:t>
            </w:r>
            <w:proofErr w:type="gramEnd"/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методов работы с семьей.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ПК-28;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 xml:space="preserve">способностью проектировать и реализовывать образовательные и оздоровительные программы развития детей младшего возраста для организаций, осуществляющих образовательную деятельность 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523C4D">
              <w:rPr>
                <w:sz w:val="22"/>
                <w:szCs w:val="22"/>
                <w:lang w:eastAsia="ru-RU"/>
              </w:rPr>
              <w:t>- способы проектирования образовательных программ развития детей младшего возраста;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уметь: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523C4D">
              <w:rPr>
                <w:sz w:val="22"/>
                <w:szCs w:val="22"/>
                <w:lang w:eastAsia="ru-RU"/>
              </w:rPr>
              <w:t>- проектировать образовательные программы развития детей младшего возраста;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523C4D">
              <w:rPr>
                <w:b/>
                <w:bCs/>
                <w:sz w:val="22"/>
                <w:szCs w:val="22"/>
              </w:rPr>
              <w:t>владеть:</w:t>
            </w:r>
          </w:p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  <w:lang w:eastAsia="ru-RU"/>
              </w:rPr>
              <w:t>- навыками</w:t>
            </w:r>
            <w:r w:rsidRPr="00523C4D">
              <w:rPr>
                <w:sz w:val="22"/>
                <w:szCs w:val="22"/>
              </w:rPr>
              <w:t xml:space="preserve"> </w:t>
            </w:r>
            <w:r w:rsidRPr="00523C4D">
              <w:rPr>
                <w:sz w:val="22"/>
                <w:szCs w:val="22"/>
                <w:lang w:eastAsia="ru-RU"/>
              </w:rPr>
              <w:t>развития детей младшего возраста;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ПК-29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proofErr w:type="gramStart"/>
            <w:r w:rsidRPr="00523C4D">
              <w:rPr>
                <w:sz w:val="22"/>
                <w:szCs w:val="22"/>
                <w:lang w:eastAsia="ru-RU"/>
              </w:rPr>
              <w:t xml:space="preserve">способность совместно с психологом разрабатывать и оказывать помощь в реализации индивидуальных стратегий педагогического воздействия на обучающихся, испытывающих трудности в обучении, взаимодействии со сверстниками и взрослыми  </w:t>
            </w:r>
            <w:proofErr w:type="gramEnd"/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стратегии педагогического воздействия на </w:t>
            </w:r>
            <w:proofErr w:type="gramStart"/>
            <w:r w:rsidRPr="00523C4D">
              <w:rPr>
                <w:sz w:val="22"/>
                <w:szCs w:val="22"/>
              </w:rPr>
              <w:t>обучающихся</w:t>
            </w:r>
            <w:proofErr w:type="gramEnd"/>
            <w:r w:rsidRPr="00523C4D">
              <w:rPr>
                <w:sz w:val="22"/>
                <w:szCs w:val="22"/>
              </w:rPr>
              <w:t>, испытывающих трудности в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523C4D">
              <w:rPr>
                <w:sz w:val="22"/>
                <w:szCs w:val="22"/>
              </w:rPr>
              <w:t>обучении</w:t>
            </w:r>
            <w:proofErr w:type="gramEnd"/>
            <w:r w:rsidRPr="00523C4D">
              <w:rPr>
                <w:sz w:val="22"/>
                <w:szCs w:val="22"/>
              </w:rPr>
              <w:t>, взаимодействии со сверстниками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взрослыми;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взаимодействовать с психологом в рамках разработки и оказания помощи в реализации индивидуальных стратегий педагогического воздействия;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навыками разработки индивидуальных стратегий и оказания адресной помощи обучающимся, испытывающим трудности в обучении, взаимодействии со сверстниками и взрослыми.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ПК-30;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color w:val="000000"/>
                <w:sz w:val="22"/>
                <w:szCs w:val="22"/>
              </w:rPr>
              <w:t xml:space="preserve">способностью проводить анализ и обобщение образовательной деятельности в организациях, осуществляющих образовательную деятельность 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 w:rsidRPr="00523C4D">
              <w:rPr>
                <w:b/>
                <w:sz w:val="22"/>
                <w:szCs w:val="22"/>
                <w:lang w:eastAsia="ru-RU"/>
              </w:rPr>
              <w:t xml:space="preserve">знать: 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способы анализа и обобщения образовательной деятельности;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уметь: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проводить анализ и обобщение образовательной деятельности в организациях, осуществляющих образовательную деятельность;</w:t>
            </w:r>
          </w:p>
          <w:p w:rsidR="00523C4D" w:rsidRPr="00523C4D" w:rsidRDefault="00523C4D" w:rsidP="005A5BD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23C4D">
              <w:rPr>
                <w:b/>
                <w:bCs/>
                <w:sz w:val="22"/>
                <w:szCs w:val="22"/>
              </w:rPr>
              <w:t>владеть:</w:t>
            </w:r>
          </w:p>
          <w:p w:rsidR="00523C4D" w:rsidRPr="00523C4D" w:rsidRDefault="00523C4D" w:rsidP="005A5BD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3C4D">
              <w:rPr>
                <w:bCs/>
                <w:sz w:val="22"/>
                <w:szCs w:val="22"/>
              </w:rPr>
              <w:t>- способами поиска необходимой информации для осуществления</w:t>
            </w:r>
            <w:r w:rsidRPr="00523C4D">
              <w:rPr>
                <w:sz w:val="22"/>
                <w:szCs w:val="22"/>
              </w:rPr>
              <w:t xml:space="preserve"> </w:t>
            </w:r>
            <w:r w:rsidRPr="00523C4D">
              <w:rPr>
                <w:bCs/>
                <w:sz w:val="22"/>
                <w:szCs w:val="22"/>
              </w:rPr>
              <w:t>анализа и обобщения образовательной деятельности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ПК-31;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sz w:val="22"/>
                <w:szCs w:val="22"/>
                <w:lang w:eastAsia="ru-RU"/>
              </w:rPr>
              <w:t>способность к конструктивному взаимодействию с участниками образовательных отношений, для решения проблем воспитания, обучения и развития обучающихся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способы конструктивного взаимодействия с участниками образовательных отношений, для решения проблем воспитания, обучения и развития обучающихся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конструктивно взаимодействовать с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proofErr w:type="gramStart"/>
            <w:r w:rsidRPr="00523C4D">
              <w:rPr>
                <w:sz w:val="22"/>
                <w:szCs w:val="22"/>
              </w:rPr>
              <w:t>участниками ближайшего образовательных отношений, для решения проблем воспитания, обучения и развития обучающихся</w:t>
            </w:r>
            <w:proofErr w:type="gramEnd"/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b/>
                <w:sz w:val="22"/>
                <w:szCs w:val="22"/>
              </w:rPr>
            </w:pPr>
            <w:r w:rsidRPr="00523C4D">
              <w:rPr>
                <w:b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способами конструктивного взаимодействия с участниками образовательных отношений, для решения проблем воспитания, обучения и развития обучающихся</w:t>
            </w:r>
          </w:p>
        </w:tc>
      </w:tr>
      <w:tr w:rsidR="00523C4D" w:rsidRPr="00523C4D" w:rsidTr="005A5BD8">
        <w:tblPrEx>
          <w:tblBorders>
            <w:top w:val="none" w:sz="0" w:space="0" w:color="auto"/>
          </w:tblBorders>
        </w:tblPrEx>
        <w:tc>
          <w:tcPr>
            <w:tcW w:w="1868" w:type="dxa"/>
          </w:tcPr>
          <w:p w:rsidR="00523C4D" w:rsidRPr="00523C4D" w:rsidRDefault="00523C4D" w:rsidP="005A5BD8">
            <w:pPr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lastRenderedPageBreak/>
              <w:t>ПК-32;</w:t>
            </w:r>
          </w:p>
        </w:tc>
        <w:tc>
          <w:tcPr>
            <w:tcW w:w="3060" w:type="dxa"/>
          </w:tcPr>
          <w:p w:rsidR="00523C4D" w:rsidRPr="00523C4D" w:rsidRDefault="00523C4D" w:rsidP="005A5BD8">
            <w:pPr>
              <w:rPr>
                <w:color w:val="000000"/>
                <w:sz w:val="22"/>
                <w:szCs w:val="22"/>
              </w:rPr>
            </w:pPr>
            <w:r w:rsidRPr="00523C4D">
              <w:rPr>
                <w:sz w:val="22"/>
                <w:szCs w:val="22"/>
                <w:lang w:eastAsia="ru-RU"/>
              </w:rPr>
              <w:t>способность проводить экспертную оценку образовательной среды и методического обеспечения учебно-воспитательного процесса в организациях, осуществляющих образовательную деятельность и разрабатывать рекомендации по повышению их качества</w:t>
            </w:r>
          </w:p>
        </w:tc>
        <w:tc>
          <w:tcPr>
            <w:tcW w:w="5103" w:type="dxa"/>
          </w:tcPr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знать:</w:t>
            </w:r>
            <w:r w:rsidRPr="00523C4D">
              <w:rPr>
                <w:sz w:val="22"/>
                <w:szCs w:val="22"/>
              </w:rPr>
              <w:t xml:space="preserve"> подходы к содержанию и организации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экспертизы образовательной среды и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методического обеспечения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учебно-воспитательного процесса в учреждения;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уметь:</w:t>
            </w:r>
            <w:r w:rsidRPr="00523C4D">
              <w:rPr>
                <w:sz w:val="22"/>
                <w:szCs w:val="22"/>
              </w:rPr>
              <w:t xml:space="preserve"> использовать модели экспертизы</w:t>
            </w:r>
          </w:p>
          <w:p w:rsidR="00523C4D" w:rsidRPr="00523C4D" w:rsidRDefault="00523C4D" w:rsidP="005A5BD8">
            <w:pPr>
              <w:pStyle w:val="a7"/>
              <w:spacing w:after="0"/>
              <w:rPr>
                <w:sz w:val="22"/>
                <w:szCs w:val="22"/>
              </w:rPr>
            </w:pPr>
            <w:r w:rsidRPr="00523C4D">
              <w:rPr>
                <w:sz w:val="22"/>
                <w:szCs w:val="22"/>
              </w:rPr>
              <w:t>образовательной среды и методического обеспечения учебно-воспитательного процесса в учреждения; формулировать рекомендации по повышению их качества в логике инновационных процессов;</w:t>
            </w:r>
          </w:p>
          <w:p w:rsidR="00523C4D" w:rsidRPr="00523C4D" w:rsidRDefault="00523C4D" w:rsidP="005A5BD8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523C4D">
              <w:rPr>
                <w:rStyle w:val="a9"/>
                <w:sz w:val="22"/>
                <w:szCs w:val="22"/>
              </w:rPr>
              <w:t>владеть:</w:t>
            </w:r>
            <w:r w:rsidRPr="00523C4D">
              <w:rPr>
                <w:sz w:val="22"/>
                <w:szCs w:val="22"/>
              </w:rPr>
              <w:t xml:space="preserve"> технологией экспертизы образовательной среды и методического обеспечения учебно-воспитательного процесса в учреждениях.</w:t>
            </w:r>
          </w:p>
        </w:tc>
      </w:tr>
    </w:tbl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</w:t>
      </w:r>
      <w:r w:rsidR="002D31B2">
        <w:rPr>
          <w:bCs/>
          <w:sz w:val="28"/>
          <w:szCs w:val="28"/>
        </w:rPr>
        <w:t>(</w:t>
      </w:r>
      <w:r w:rsidR="002D31B2">
        <w:rPr>
          <w:b/>
          <w:sz w:val="28"/>
          <w:szCs w:val="28"/>
        </w:rPr>
        <w:t>педагогической</w:t>
      </w:r>
      <w:r w:rsidR="002D31B2" w:rsidRPr="0007263B">
        <w:rPr>
          <w:b/>
          <w:sz w:val="28"/>
          <w:szCs w:val="28"/>
          <w:lang w:eastAsia="ru-RU"/>
        </w:rPr>
        <w:t xml:space="preserve">) </w:t>
      </w:r>
      <w:r>
        <w:rPr>
          <w:b/>
          <w:bCs/>
          <w:sz w:val="28"/>
          <w:szCs w:val="28"/>
        </w:rPr>
        <w:t xml:space="preserve">практики в структуре ОПОП магистратуры </w:t>
      </w:r>
    </w:p>
    <w:p w:rsidR="00C71ED7" w:rsidRDefault="00EE1F15" w:rsidP="00A57E2B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Производственная практика</w:t>
      </w:r>
      <w:r w:rsidRPr="00EC7697">
        <w:rPr>
          <w:bCs/>
          <w:sz w:val="28"/>
          <w:szCs w:val="28"/>
        </w:rPr>
        <w:t xml:space="preserve"> </w:t>
      </w:r>
      <w:r w:rsidRPr="00EC7697">
        <w:rPr>
          <w:sz w:val="28"/>
          <w:szCs w:val="28"/>
        </w:rPr>
        <w:t>(</w:t>
      </w:r>
      <w:r w:rsidR="002D31B2">
        <w:rPr>
          <w:sz w:val="28"/>
          <w:szCs w:val="28"/>
        </w:rPr>
        <w:t>педагогическая</w:t>
      </w:r>
      <w:r w:rsidRPr="00EC7697">
        <w:rPr>
          <w:sz w:val="28"/>
          <w:szCs w:val="28"/>
          <w:lang w:eastAsia="ru-RU"/>
        </w:rPr>
        <w:t>)</w:t>
      </w:r>
      <w:r w:rsidRPr="00F42A96">
        <w:rPr>
          <w:sz w:val="28"/>
          <w:szCs w:val="28"/>
          <w:lang w:eastAsia="ru-RU"/>
        </w:rPr>
        <w:t xml:space="preserve"> проводится в </w:t>
      </w:r>
      <w:r>
        <w:rPr>
          <w:sz w:val="28"/>
          <w:szCs w:val="28"/>
          <w:lang w:eastAsia="ru-RU"/>
        </w:rPr>
        <w:t>3</w:t>
      </w:r>
      <w:r w:rsidRPr="00F42A96">
        <w:rPr>
          <w:sz w:val="28"/>
          <w:szCs w:val="28"/>
          <w:lang w:eastAsia="ru-RU"/>
        </w:rPr>
        <w:t xml:space="preserve">-м семестре обучения в магистратуре. </w:t>
      </w:r>
    </w:p>
    <w:p w:rsidR="00C71ED7" w:rsidRDefault="00C71ED7" w:rsidP="00C71ED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Вид практики: производственная практика.</w:t>
      </w:r>
    </w:p>
    <w:p w:rsidR="00C71ED7" w:rsidRDefault="00C71ED7" w:rsidP="00C71ED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Тип практики: практика по получению профессиональных умений и опыта профессиональной деятельности.</w:t>
      </w:r>
    </w:p>
    <w:p w:rsidR="00EE1F15" w:rsidRDefault="00EE1F15" w:rsidP="00A57E2B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Для успешного прохождения </w:t>
      </w:r>
      <w:r>
        <w:rPr>
          <w:sz w:val="28"/>
          <w:szCs w:val="28"/>
          <w:lang w:eastAsia="ru-RU"/>
        </w:rPr>
        <w:t xml:space="preserve">этого вида </w:t>
      </w:r>
      <w:r w:rsidRPr="00F42A96">
        <w:rPr>
          <w:sz w:val="28"/>
          <w:szCs w:val="28"/>
          <w:lang w:eastAsia="ru-RU"/>
        </w:rPr>
        <w:t>практики магистранты используют знания, умения и навыки, полученные в процессе изучения таких дисциплин базовой и вариативной части учебного плана, как</w:t>
      </w:r>
      <w:r w:rsidRPr="00F42A96">
        <w:rPr>
          <w:color w:val="000000"/>
          <w:sz w:val="28"/>
          <w:szCs w:val="28"/>
          <w:lang w:eastAsia="ru-RU"/>
        </w:rPr>
        <w:t xml:space="preserve">: </w:t>
      </w:r>
      <w:r>
        <w:rPr>
          <w:color w:val="000000"/>
          <w:sz w:val="28"/>
          <w:szCs w:val="28"/>
          <w:lang w:eastAsia="ru-RU"/>
        </w:rPr>
        <w:t>«Формирование психологически комфортной и безопасной образовательной среды», «</w:t>
      </w:r>
      <w:r w:rsidR="007355A8" w:rsidRPr="007355A8">
        <w:rPr>
          <w:color w:val="000000"/>
          <w:sz w:val="28"/>
          <w:szCs w:val="28"/>
          <w:lang w:eastAsia="ru-RU"/>
        </w:rPr>
        <w:t>Современные методы и технологии воспитания</w:t>
      </w:r>
      <w:r>
        <w:rPr>
          <w:color w:val="000000"/>
          <w:sz w:val="28"/>
          <w:szCs w:val="28"/>
          <w:lang w:eastAsia="ru-RU"/>
        </w:rPr>
        <w:t>», «</w:t>
      </w:r>
      <w:r w:rsidR="002D31B2" w:rsidRPr="002D31B2">
        <w:rPr>
          <w:color w:val="000000"/>
          <w:sz w:val="28"/>
          <w:szCs w:val="28"/>
          <w:lang w:eastAsia="ru-RU"/>
        </w:rPr>
        <w:t>Психологические закономерности развития детской психики</w:t>
      </w:r>
      <w:r>
        <w:rPr>
          <w:color w:val="000000"/>
          <w:sz w:val="28"/>
          <w:szCs w:val="28"/>
          <w:lang w:eastAsia="ru-RU"/>
        </w:rPr>
        <w:t>», «</w:t>
      </w:r>
      <w:r w:rsidR="007355A8" w:rsidRPr="007355A8">
        <w:rPr>
          <w:color w:val="000000"/>
          <w:sz w:val="28"/>
          <w:szCs w:val="28"/>
          <w:lang w:eastAsia="ru-RU"/>
        </w:rPr>
        <w:t>Нормативно-правовые  и этические основы психолого-педагогической деятельности</w:t>
      </w:r>
      <w:r>
        <w:rPr>
          <w:color w:val="000000"/>
          <w:sz w:val="28"/>
          <w:szCs w:val="28"/>
          <w:lang w:eastAsia="ru-RU"/>
        </w:rPr>
        <w:t>», «</w:t>
      </w:r>
      <w:r w:rsidR="002D31B2" w:rsidRPr="002D31B2">
        <w:rPr>
          <w:color w:val="000000"/>
          <w:sz w:val="28"/>
          <w:szCs w:val="28"/>
          <w:lang w:eastAsia="ru-RU"/>
        </w:rPr>
        <w:t>Методика анализа среды развития в детском возрасте</w:t>
      </w:r>
      <w:r>
        <w:rPr>
          <w:color w:val="000000"/>
          <w:sz w:val="28"/>
          <w:szCs w:val="28"/>
          <w:lang w:eastAsia="ru-RU"/>
        </w:rPr>
        <w:t>», «</w:t>
      </w:r>
      <w:r w:rsidR="002D31B2" w:rsidRPr="002D31B2">
        <w:rPr>
          <w:color w:val="000000"/>
          <w:sz w:val="28"/>
          <w:szCs w:val="28"/>
          <w:lang w:eastAsia="ru-RU"/>
        </w:rPr>
        <w:t>Проблемы детского дизонтогенеза</w:t>
      </w:r>
      <w:r>
        <w:rPr>
          <w:color w:val="000000"/>
          <w:sz w:val="28"/>
          <w:szCs w:val="28"/>
          <w:lang w:eastAsia="ru-RU"/>
        </w:rPr>
        <w:t>», «</w:t>
      </w:r>
      <w:r w:rsidR="007355A8" w:rsidRPr="007355A8">
        <w:rPr>
          <w:color w:val="000000"/>
          <w:sz w:val="28"/>
          <w:szCs w:val="28"/>
          <w:lang w:eastAsia="ru-RU"/>
        </w:rPr>
        <w:t>Основные проблемы социально-личностного развития ребенка</w:t>
      </w:r>
      <w:r>
        <w:rPr>
          <w:color w:val="000000"/>
          <w:sz w:val="28"/>
          <w:szCs w:val="28"/>
          <w:lang w:eastAsia="ru-RU"/>
        </w:rPr>
        <w:t>».</w:t>
      </w:r>
      <w:r w:rsidR="002D31B2">
        <w:rPr>
          <w:color w:val="000000"/>
          <w:sz w:val="28"/>
          <w:szCs w:val="28"/>
          <w:lang w:eastAsia="ru-RU"/>
        </w:rPr>
        <w:t xml:space="preserve">  </w:t>
      </w:r>
    </w:p>
    <w:p w:rsidR="00EE1F15" w:rsidRPr="00A57E2B" w:rsidRDefault="00EE1F15" w:rsidP="00A57E2B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Овладение практическими навыками и компетенциями в ходе </w:t>
      </w:r>
      <w:r w:rsidR="00AA3270">
        <w:rPr>
          <w:sz w:val="28"/>
          <w:szCs w:val="28"/>
          <w:lang w:eastAsia="ru-RU"/>
        </w:rPr>
        <w:t>производственной (педагогической)</w:t>
      </w:r>
      <w:r w:rsidRPr="00F42A96">
        <w:rPr>
          <w:sz w:val="28"/>
          <w:szCs w:val="28"/>
          <w:lang w:eastAsia="ru-RU"/>
        </w:rPr>
        <w:t xml:space="preserve"> практики является основой для последующего освоения дисциплин:</w:t>
      </w:r>
      <w:r>
        <w:rPr>
          <w:sz w:val="28"/>
          <w:szCs w:val="28"/>
          <w:lang w:eastAsia="ru-RU"/>
        </w:rPr>
        <w:t xml:space="preserve"> «Арт-терапевтические технологии в работе с трудным ребенком», «Игровые технологии в работе с трудным ребенком», «Технологии когнитивного развития в работе с трудным ребенком», «Сказкотерапия в работе с трудным ребенком»</w:t>
      </w:r>
      <w:r w:rsidRPr="00F42A96">
        <w:rPr>
          <w:sz w:val="28"/>
          <w:szCs w:val="28"/>
          <w:lang w:eastAsia="ru-RU"/>
        </w:rPr>
        <w:t xml:space="preserve">, а также </w:t>
      </w:r>
      <w:r w:rsidRPr="00F35B7E">
        <w:rPr>
          <w:sz w:val="28"/>
          <w:szCs w:val="28"/>
          <w:lang w:eastAsia="ru-RU"/>
        </w:rPr>
        <w:t>преддипломной практики.</w:t>
      </w:r>
    </w:p>
    <w:p w:rsidR="00EE1F15" w:rsidRDefault="00EE1F15" w:rsidP="00F42A9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EE1F15" w:rsidRDefault="00EE1F15" w:rsidP="002C5E6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производственной </w:t>
      </w:r>
      <w:r w:rsidR="00655B06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>практики</w:t>
      </w:r>
    </w:p>
    <w:p w:rsidR="00C71ED7" w:rsidRDefault="00C71ED7" w:rsidP="00F42A96">
      <w:pPr>
        <w:ind w:firstLine="851"/>
        <w:jc w:val="both"/>
        <w:rPr>
          <w:bCs/>
          <w:sz w:val="28"/>
          <w:szCs w:val="28"/>
        </w:rPr>
      </w:pPr>
      <w:r w:rsidRPr="00163C00">
        <w:rPr>
          <w:bCs/>
          <w:sz w:val="28"/>
          <w:szCs w:val="28"/>
        </w:rPr>
        <w:t>Способ</w:t>
      </w:r>
      <w:r>
        <w:rPr>
          <w:bCs/>
          <w:sz w:val="28"/>
          <w:szCs w:val="28"/>
        </w:rPr>
        <w:t>ы</w:t>
      </w:r>
      <w:r w:rsidRPr="00163C00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</w:rPr>
        <w:t xml:space="preserve">ведения практики – стационарная; выездная. </w:t>
      </w:r>
    </w:p>
    <w:p w:rsidR="00C71ED7" w:rsidRDefault="00C71ED7" w:rsidP="00F42A96">
      <w:pPr>
        <w:ind w:firstLine="851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Проводится</w:t>
      </w:r>
      <w:r w:rsidR="00EE1F15" w:rsidRPr="00F42A96">
        <w:rPr>
          <w:sz w:val="28"/>
          <w:szCs w:val="28"/>
          <w:lang w:eastAsia="en-US"/>
        </w:rPr>
        <w:t xml:space="preserve"> в </w:t>
      </w:r>
      <w:r w:rsidR="00EE1F15">
        <w:rPr>
          <w:sz w:val="28"/>
          <w:szCs w:val="28"/>
          <w:lang w:eastAsia="en-US"/>
        </w:rPr>
        <w:t xml:space="preserve">образовательных </w:t>
      </w:r>
      <w:r w:rsidR="00EE1F15" w:rsidRPr="00F42A96">
        <w:rPr>
          <w:sz w:val="28"/>
          <w:szCs w:val="28"/>
          <w:lang w:eastAsia="en-US"/>
        </w:rPr>
        <w:t xml:space="preserve">организациях, расположенных в </w:t>
      </w:r>
      <w:r w:rsidR="00EE1F15">
        <w:rPr>
          <w:sz w:val="28"/>
          <w:szCs w:val="28"/>
          <w:lang w:eastAsia="en-US"/>
        </w:rPr>
        <w:t xml:space="preserve">Нижегородском регионе. </w:t>
      </w:r>
    </w:p>
    <w:p w:rsidR="00C71ED7" w:rsidRDefault="00C71ED7" w:rsidP="00F42A96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EE1F15" w:rsidRPr="00F42A96" w:rsidRDefault="00EE1F15" w:rsidP="00F42A96">
      <w:pPr>
        <w:ind w:firstLine="851"/>
        <w:jc w:val="both"/>
        <w:rPr>
          <w:sz w:val="28"/>
          <w:szCs w:val="28"/>
          <w:lang w:eastAsia="en-US"/>
        </w:rPr>
      </w:pPr>
      <w:r w:rsidRPr="00F42A96">
        <w:rPr>
          <w:sz w:val="28"/>
          <w:szCs w:val="28"/>
          <w:lang w:eastAsia="en-US"/>
        </w:rPr>
        <w:t xml:space="preserve">В соответствии с требованиями, предъявляемыми к </w:t>
      </w:r>
      <w:r>
        <w:rPr>
          <w:sz w:val="28"/>
          <w:szCs w:val="28"/>
          <w:lang w:eastAsia="en-US"/>
        </w:rPr>
        <w:t>этому виду</w:t>
      </w:r>
      <w:r w:rsidRPr="00F42A96">
        <w:rPr>
          <w:sz w:val="28"/>
          <w:szCs w:val="28"/>
          <w:lang w:eastAsia="en-US"/>
        </w:rPr>
        <w:t xml:space="preserve"> практик</w:t>
      </w:r>
      <w:r>
        <w:rPr>
          <w:sz w:val="28"/>
          <w:szCs w:val="28"/>
          <w:lang w:eastAsia="en-US"/>
        </w:rPr>
        <w:t>и</w:t>
      </w:r>
      <w:r w:rsidRPr="00F42A96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ее </w:t>
      </w:r>
      <w:r w:rsidRPr="00F42A96">
        <w:rPr>
          <w:sz w:val="28"/>
          <w:szCs w:val="28"/>
          <w:lang w:eastAsia="en-US"/>
        </w:rPr>
        <w:t xml:space="preserve">прохождение проводится в форме непосредственного участия в </w:t>
      </w:r>
      <w:r w:rsidRPr="00F42A96">
        <w:rPr>
          <w:sz w:val="28"/>
          <w:szCs w:val="28"/>
          <w:lang w:eastAsia="en-US"/>
        </w:rPr>
        <w:lastRenderedPageBreak/>
        <w:t xml:space="preserve">работе </w:t>
      </w:r>
      <w:r>
        <w:rPr>
          <w:sz w:val="28"/>
          <w:szCs w:val="28"/>
          <w:lang w:eastAsia="en-US"/>
        </w:rPr>
        <w:t xml:space="preserve">образовательных </w:t>
      </w:r>
      <w:r w:rsidR="00AC32DD">
        <w:rPr>
          <w:sz w:val="28"/>
          <w:szCs w:val="28"/>
          <w:lang w:eastAsia="en-US"/>
        </w:rPr>
        <w:t>организаций</w:t>
      </w:r>
      <w:r>
        <w:rPr>
          <w:sz w:val="28"/>
          <w:szCs w:val="28"/>
          <w:lang w:eastAsia="en-US"/>
        </w:rPr>
        <w:t xml:space="preserve"> </w:t>
      </w:r>
      <w:r w:rsidRPr="00F42A96">
        <w:rPr>
          <w:sz w:val="28"/>
          <w:szCs w:val="28"/>
          <w:lang w:eastAsia="en-US"/>
        </w:rPr>
        <w:t>под руководством закрепленного (по месту прохождения практики) руководителя практики.</w:t>
      </w:r>
    </w:p>
    <w:p w:rsidR="00EE1F15" w:rsidRPr="00707274" w:rsidRDefault="00EE1F15" w:rsidP="002C5E6D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E1F15" w:rsidRDefault="00EE1F15" w:rsidP="0026351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Место и время проведения производственной</w:t>
      </w:r>
      <w:r w:rsidR="00655B06">
        <w:rPr>
          <w:b/>
          <w:bCs/>
          <w:sz w:val="28"/>
          <w:szCs w:val="28"/>
        </w:rPr>
        <w:t xml:space="preserve"> (педагогической) </w:t>
      </w:r>
      <w:r>
        <w:rPr>
          <w:b/>
          <w:bCs/>
          <w:sz w:val="28"/>
          <w:szCs w:val="28"/>
        </w:rPr>
        <w:t xml:space="preserve"> практики </w:t>
      </w:r>
    </w:p>
    <w:p w:rsidR="00EE1F15" w:rsidRDefault="00EE1F15" w:rsidP="00C1440E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  <w:lang w:eastAsia="ru-RU"/>
        </w:rPr>
      </w:pPr>
      <w:r w:rsidRPr="008E4A49">
        <w:rPr>
          <w:bCs/>
          <w:sz w:val="28"/>
          <w:szCs w:val="28"/>
          <w:lang w:eastAsia="ru-RU"/>
        </w:rPr>
        <w:t xml:space="preserve">В соответствии с содержанием </w:t>
      </w:r>
      <w:r>
        <w:rPr>
          <w:bCs/>
          <w:sz w:val="28"/>
          <w:szCs w:val="28"/>
          <w:lang w:eastAsia="ru-RU"/>
        </w:rPr>
        <w:t>производствен</w:t>
      </w:r>
      <w:r w:rsidRPr="0026351C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ая </w:t>
      </w:r>
      <w:r w:rsidR="00655B06" w:rsidRPr="00655B06">
        <w:rPr>
          <w:bCs/>
          <w:sz w:val="28"/>
          <w:szCs w:val="28"/>
        </w:rPr>
        <w:t>(педагогическ</w:t>
      </w:r>
      <w:r w:rsidR="00655B06">
        <w:rPr>
          <w:bCs/>
          <w:sz w:val="28"/>
          <w:szCs w:val="28"/>
        </w:rPr>
        <w:t>ая</w:t>
      </w:r>
      <w:r w:rsidR="00655B06" w:rsidRPr="00655B06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практика</w:t>
      </w:r>
      <w:r w:rsidRPr="0026351C">
        <w:rPr>
          <w:bCs/>
          <w:sz w:val="28"/>
          <w:szCs w:val="28"/>
        </w:rPr>
        <w:t xml:space="preserve"> </w:t>
      </w:r>
      <w:r w:rsidRPr="008E4A49">
        <w:rPr>
          <w:bCs/>
          <w:sz w:val="28"/>
          <w:szCs w:val="28"/>
          <w:lang w:eastAsia="ru-RU"/>
        </w:rPr>
        <w:t xml:space="preserve">проводится </w:t>
      </w:r>
      <w:r>
        <w:rPr>
          <w:bCs/>
          <w:sz w:val="28"/>
          <w:szCs w:val="28"/>
          <w:lang w:eastAsia="ru-RU"/>
        </w:rPr>
        <w:t xml:space="preserve">на базе государственных и негосударственных </w:t>
      </w:r>
      <w:r w:rsidRPr="00404B2B">
        <w:rPr>
          <w:bCs/>
          <w:sz w:val="28"/>
          <w:szCs w:val="28"/>
          <w:lang w:eastAsia="ru-RU"/>
        </w:rPr>
        <w:t>организаци</w:t>
      </w:r>
      <w:r>
        <w:rPr>
          <w:bCs/>
          <w:sz w:val="28"/>
          <w:szCs w:val="28"/>
          <w:lang w:eastAsia="ru-RU"/>
        </w:rPr>
        <w:t xml:space="preserve">й дошкольного и общего среднего образования (детские сады и школы), где </w:t>
      </w:r>
      <w:r w:rsidRPr="008E4A49">
        <w:rPr>
          <w:bCs/>
          <w:sz w:val="28"/>
          <w:szCs w:val="28"/>
          <w:lang w:eastAsia="ru-RU"/>
        </w:rPr>
        <w:t>магистранты могут</w:t>
      </w:r>
      <w:r>
        <w:rPr>
          <w:bCs/>
          <w:sz w:val="28"/>
          <w:szCs w:val="28"/>
          <w:lang w:eastAsia="ru-RU"/>
        </w:rPr>
        <w:t xml:space="preserve"> включаться в самостоятельную профессиональную деятельность по диагностике </w:t>
      </w:r>
      <w:r w:rsidR="00655B06">
        <w:rPr>
          <w:bCs/>
          <w:sz w:val="28"/>
          <w:szCs w:val="28"/>
          <w:lang w:eastAsia="ru-RU"/>
        </w:rPr>
        <w:t xml:space="preserve">и развитию </w:t>
      </w:r>
      <w:r>
        <w:rPr>
          <w:bCs/>
          <w:sz w:val="28"/>
          <w:szCs w:val="28"/>
          <w:lang w:eastAsia="ru-RU"/>
        </w:rPr>
        <w:t>разных категорий детей и подростков</w:t>
      </w:r>
      <w:r w:rsidR="00655B06">
        <w:rPr>
          <w:bCs/>
          <w:sz w:val="28"/>
          <w:szCs w:val="28"/>
          <w:lang w:eastAsia="ru-RU"/>
        </w:rPr>
        <w:t>,</w:t>
      </w:r>
      <w:r>
        <w:rPr>
          <w:bCs/>
          <w:sz w:val="28"/>
          <w:szCs w:val="28"/>
          <w:lang w:eastAsia="ru-RU"/>
        </w:rPr>
        <w:t xml:space="preserve"> разраб</w:t>
      </w:r>
      <w:r w:rsidR="00655B06">
        <w:rPr>
          <w:bCs/>
          <w:sz w:val="28"/>
          <w:szCs w:val="28"/>
          <w:lang w:eastAsia="ru-RU"/>
        </w:rPr>
        <w:t>атывают</w:t>
      </w:r>
      <w:r>
        <w:rPr>
          <w:bCs/>
          <w:sz w:val="28"/>
          <w:szCs w:val="28"/>
          <w:lang w:eastAsia="ru-RU"/>
        </w:rPr>
        <w:t xml:space="preserve"> на основе результатов диагностики программы адресной психолого-педагогической помощи.</w:t>
      </w:r>
    </w:p>
    <w:p w:rsidR="00EE1F15" w:rsidRPr="008E4A49" w:rsidRDefault="00EE1F15" w:rsidP="008E4A49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</w:t>
      </w:r>
      <w:r w:rsidRPr="008E4A49">
        <w:rPr>
          <w:bCs/>
          <w:sz w:val="28"/>
          <w:szCs w:val="28"/>
          <w:lang w:eastAsia="ru-RU"/>
        </w:rPr>
        <w:t xml:space="preserve">а прохождение </w:t>
      </w:r>
      <w:r>
        <w:rPr>
          <w:bCs/>
          <w:sz w:val="28"/>
          <w:szCs w:val="28"/>
          <w:lang w:eastAsia="ru-RU"/>
        </w:rPr>
        <w:t xml:space="preserve">учащимися магистратуры производственной </w:t>
      </w:r>
      <w:r w:rsidR="00655B06">
        <w:rPr>
          <w:bCs/>
          <w:sz w:val="28"/>
          <w:szCs w:val="28"/>
          <w:lang w:eastAsia="ru-RU"/>
        </w:rPr>
        <w:t xml:space="preserve">(педагогической) </w:t>
      </w:r>
      <w:r w:rsidRPr="008E4A49">
        <w:rPr>
          <w:bCs/>
          <w:sz w:val="28"/>
          <w:szCs w:val="28"/>
          <w:lang w:eastAsia="ru-RU"/>
        </w:rPr>
        <w:t>практики должен быть заключен соответствующий договор.</w:t>
      </w:r>
    </w:p>
    <w:p w:rsidR="00EE1F15" w:rsidRDefault="00EE1F15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 w:rsidRPr="008E4A49">
        <w:rPr>
          <w:bCs/>
          <w:sz w:val="28"/>
          <w:szCs w:val="28"/>
          <w:lang w:eastAsia="ru-RU"/>
        </w:rPr>
        <w:t>Сроки и время проведения практики определяются учебным планом и графиком учебного процесса.</w:t>
      </w:r>
    </w:p>
    <w:p w:rsidR="00EE1F15" w:rsidRPr="00564CBA" w:rsidRDefault="00EE1F15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i/>
          <w:sz w:val="28"/>
          <w:szCs w:val="28"/>
        </w:rPr>
      </w:pPr>
    </w:p>
    <w:p w:rsidR="00EE1F15" w:rsidRDefault="00EE1F15" w:rsidP="0047082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proofErr w:type="gramStart"/>
      <w:r>
        <w:rPr>
          <w:b/>
          <w:bCs/>
          <w:sz w:val="28"/>
          <w:szCs w:val="28"/>
        </w:rPr>
        <w:t>Объём производственной</w:t>
      </w:r>
      <w:r w:rsidR="00FE3091">
        <w:rPr>
          <w:b/>
          <w:bCs/>
          <w:sz w:val="28"/>
          <w:szCs w:val="28"/>
        </w:rPr>
        <w:t xml:space="preserve"> </w:t>
      </w:r>
      <w:r w:rsidR="00FE3091" w:rsidRPr="00F21FD4">
        <w:rPr>
          <w:b/>
          <w:sz w:val="28"/>
          <w:szCs w:val="28"/>
        </w:rPr>
        <w:t>(</w:t>
      </w:r>
      <w:r w:rsidR="00FE3091">
        <w:rPr>
          <w:b/>
          <w:sz w:val="28"/>
          <w:szCs w:val="28"/>
        </w:rPr>
        <w:t>педагогической</w:t>
      </w:r>
      <w:r w:rsidR="00FE3091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практики </w:t>
      </w:r>
      <w:r w:rsidRPr="00F21FD4">
        <w:rPr>
          <w:b/>
          <w:sz w:val="28"/>
          <w:szCs w:val="28"/>
        </w:rPr>
        <w:t>(</w:t>
      </w:r>
      <w:r>
        <w:rPr>
          <w:b/>
          <w:bCs/>
          <w:sz w:val="28"/>
          <w:szCs w:val="28"/>
        </w:rPr>
        <w:t>и её продолжительность</w:t>
      </w:r>
      <w:proofErr w:type="gramEnd"/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объём практики составляет 12 зачетных единиц.</w:t>
      </w: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8</w:t>
      </w:r>
      <w:r w:rsidRPr="002B7021">
        <w:rPr>
          <w:sz w:val="28"/>
          <w:szCs w:val="28"/>
        </w:rPr>
        <w:t xml:space="preserve"> </w:t>
      </w:r>
      <w:r>
        <w:rPr>
          <w:sz w:val="28"/>
          <w:szCs w:val="28"/>
        </w:rPr>
        <w:t>недель / 432 академических часа.</w:t>
      </w: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7. Структура и содержание производственной </w:t>
      </w:r>
      <w:r w:rsidR="0085313B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 xml:space="preserve">практики </w:t>
      </w: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производственной</w:t>
      </w:r>
      <w:r w:rsidR="0085313B">
        <w:rPr>
          <w:b/>
          <w:bCs/>
          <w:sz w:val="28"/>
          <w:szCs w:val="28"/>
        </w:rPr>
        <w:t xml:space="preserve"> (педагогической) </w:t>
      </w:r>
      <w:r>
        <w:rPr>
          <w:b/>
          <w:bCs/>
          <w:sz w:val="28"/>
          <w:szCs w:val="28"/>
        </w:rPr>
        <w:t xml:space="preserve"> практики</w:t>
      </w:r>
    </w:p>
    <w:p w:rsidR="00EE1F15" w:rsidRDefault="00EE1F15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</w:t>
      </w:r>
      <w:r w:rsidRPr="00F80E75">
        <w:rPr>
          <w:bCs/>
          <w:sz w:val="28"/>
          <w:szCs w:val="28"/>
        </w:rPr>
        <w:t>ной</w:t>
      </w:r>
      <w:r w:rsidR="0085313B">
        <w:rPr>
          <w:bCs/>
          <w:sz w:val="28"/>
          <w:szCs w:val="28"/>
        </w:rPr>
        <w:t xml:space="preserve"> </w:t>
      </w:r>
      <w:r w:rsidR="0085313B" w:rsidRPr="0085313B">
        <w:rPr>
          <w:bCs/>
          <w:sz w:val="28"/>
          <w:szCs w:val="28"/>
        </w:rPr>
        <w:t xml:space="preserve">(педагогической) </w:t>
      </w:r>
      <w:r w:rsidRPr="00F80E75">
        <w:rPr>
          <w:bCs/>
          <w:sz w:val="28"/>
          <w:szCs w:val="28"/>
        </w:rPr>
        <w:t xml:space="preserve"> практики </w:t>
      </w:r>
      <w:r>
        <w:rPr>
          <w:bCs/>
          <w:sz w:val="28"/>
          <w:szCs w:val="28"/>
        </w:rPr>
        <w:t xml:space="preserve">составляет </w:t>
      </w:r>
      <w:r>
        <w:rPr>
          <w:sz w:val="28"/>
          <w:szCs w:val="28"/>
        </w:rPr>
        <w:t>12</w:t>
      </w:r>
      <w:r>
        <w:rPr>
          <w:bCs/>
          <w:sz w:val="28"/>
          <w:szCs w:val="28"/>
        </w:rPr>
        <w:t xml:space="preserve"> зачетных единиц, 432 часа.</w:t>
      </w:r>
    </w:p>
    <w:tbl>
      <w:tblPr>
        <w:tblW w:w="10071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593"/>
        <w:gridCol w:w="2107"/>
        <w:gridCol w:w="1559"/>
        <w:gridCol w:w="1985"/>
        <w:gridCol w:w="992"/>
        <w:gridCol w:w="1171"/>
        <w:gridCol w:w="1664"/>
      </w:tblGrid>
      <w:tr w:rsidR="00EE1F15" w:rsidTr="00F3771C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EE1F15" w:rsidRDefault="00EE1F15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EE1F15" w:rsidRDefault="00EE1F1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EE1F15" w:rsidTr="00F3771C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 w:rsidP="00F3771C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 w:rsidP="00F377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Контактная работа с руководителем практики от вуза (и работа в ЭОС)*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EE1F15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DE2CF2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Подготовительный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7A0F4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7A0F45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98196A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F15" w:rsidRDefault="00EE1F15" w:rsidP="009D2C9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Присутствие на конференции</w:t>
            </w:r>
          </w:p>
        </w:tc>
      </w:tr>
      <w:tr w:rsidR="00EE1F15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Основной</w:t>
            </w:r>
            <w:r w:rsidR="00DE2CF2">
              <w:rPr>
                <w:b/>
                <w:bCs/>
                <w:sz w:val="22"/>
              </w:rPr>
              <w:t xml:space="preserve">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7A0F4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7A0F45" w:rsidP="007C421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  <w:r w:rsidR="007C421E">
              <w:rPr>
                <w:bCs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98196A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258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F15" w:rsidRDefault="00CD29BA" w:rsidP="00CD29B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Проект развивающего (обучающего) занятия с </w:t>
            </w:r>
            <w:proofErr w:type="gramStart"/>
            <w:r>
              <w:rPr>
                <w:bCs/>
                <w:sz w:val="22"/>
              </w:rPr>
              <w:t>обучающимися</w:t>
            </w:r>
            <w:proofErr w:type="gramEnd"/>
          </w:p>
        </w:tc>
      </w:tr>
      <w:tr w:rsidR="00EE1F15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DE2CF2" w:rsidP="00A525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/>
                <w:bCs/>
                <w:sz w:val="22"/>
              </w:rPr>
              <w:t>Заключительный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FB4A86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7A0F45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  <w:r w:rsidR="007C421E">
              <w:rPr>
                <w:bCs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98196A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112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F15" w:rsidRDefault="00EE1F15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Отчет  по практике, аттестационный лист</w:t>
            </w:r>
          </w:p>
        </w:tc>
      </w:tr>
      <w:tr w:rsidR="00EE1F15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B06BCB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318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B06BCB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7A0F45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1F15" w:rsidRDefault="00EE1F15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432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F15" w:rsidRDefault="00EE1F15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1B7C97" w:rsidRDefault="001B7C97" w:rsidP="00994E3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</w:p>
    <w:p w:rsidR="00EE1F15" w:rsidRDefault="00EE1F15" w:rsidP="00994E3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="001B7C97">
        <w:rPr>
          <w:b/>
          <w:bCs/>
          <w:sz w:val="28"/>
          <w:szCs w:val="28"/>
        </w:rPr>
        <w:t xml:space="preserve"> </w:t>
      </w:r>
      <w:r w:rsidR="001B7C97" w:rsidRPr="00F21FD4">
        <w:rPr>
          <w:b/>
          <w:sz w:val="28"/>
          <w:szCs w:val="28"/>
        </w:rPr>
        <w:t>(</w:t>
      </w:r>
      <w:r w:rsidR="001B7C97">
        <w:rPr>
          <w:b/>
          <w:sz w:val="28"/>
          <w:szCs w:val="28"/>
        </w:rPr>
        <w:t>педагогической</w:t>
      </w:r>
      <w:r w:rsidR="001B7C97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практики </w:t>
      </w:r>
    </w:p>
    <w:p w:rsidR="00EE1F15" w:rsidRPr="007C421E" w:rsidRDefault="00EE1F15" w:rsidP="00667FC7">
      <w:pPr>
        <w:tabs>
          <w:tab w:val="left" w:pos="-44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7C421E">
        <w:rPr>
          <w:bCs/>
          <w:sz w:val="28"/>
          <w:szCs w:val="28"/>
        </w:rPr>
        <w:lastRenderedPageBreak/>
        <w:t>Подготовительный этап</w:t>
      </w:r>
      <w:r w:rsidR="00DE2CF2">
        <w:rPr>
          <w:bCs/>
          <w:sz w:val="28"/>
          <w:szCs w:val="28"/>
        </w:rPr>
        <w:t>:</w:t>
      </w:r>
    </w:p>
    <w:p w:rsidR="00EE1F15" w:rsidRPr="00A63EF9" w:rsidRDefault="00EE1F15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Проводится установочная конференция, на которой руководитель практики раскрывает её цель, задачи, анализирует задание для магистрантов, формы отчётности, сроки выполнения заданий и консультаций; устанавливаются базы для прохождения практики </w:t>
      </w:r>
      <w:r>
        <w:rPr>
          <w:bCs/>
          <w:sz w:val="28"/>
          <w:szCs w:val="28"/>
        </w:rPr>
        <w:t>учащихся магистра</w:t>
      </w:r>
      <w:r w:rsidRPr="00A63EF9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уры</w:t>
      </w:r>
      <w:r w:rsidRPr="00A63EF9">
        <w:rPr>
          <w:bCs/>
          <w:sz w:val="28"/>
          <w:szCs w:val="28"/>
        </w:rPr>
        <w:t>.</w:t>
      </w:r>
    </w:p>
    <w:p w:rsidR="00EE1F15" w:rsidRPr="007C421E" w:rsidRDefault="00DE2CF2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Основно</w:t>
      </w:r>
      <w:r w:rsidR="00EE1F15" w:rsidRPr="007C421E">
        <w:rPr>
          <w:bCs/>
          <w:sz w:val="28"/>
          <w:szCs w:val="28"/>
        </w:rPr>
        <w:t>й этап</w:t>
      </w:r>
      <w:r>
        <w:rPr>
          <w:bCs/>
          <w:sz w:val="28"/>
          <w:szCs w:val="28"/>
        </w:rPr>
        <w:t>:</w:t>
      </w:r>
    </w:p>
    <w:p w:rsidR="00EE1F15" w:rsidRPr="00A63EF9" w:rsidRDefault="00EE1F15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Проводится на базах практики, включает в себя:</w:t>
      </w:r>
    </w:p>
    <w:p w:rsidR="00EE1F15" w:rsidRDefault="00EE1F15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96C9B">
        <w:rPr>
          <w:bCs/>
          <w:sz w:val="28"/>
          <w:szCs w:val="28"/>
        </w:rPr>
        <w:t xml:space="preserve">а) </w:t>
      </w:r>
      <w:r w:rsidRPr="00A63EF9">
        <w:rPr>
          <w:bCs/>
          <w:sz w:val="28"/>
          <w:szCs w:val="28"/>
        </w:rPr>
        <w:t xml:space="preserve">знакомство с </w:t>
      </w:r>
      <w:r>
        <w:rPr>
          <w:bCs/>
          <w:sz w:val="28"/>
          <w:szCs w:val="28"/>
        </w:rPr>
        <w:t>образовательным учреждением, его основными задачами и спецификой психолого-педагогической деятельности его специалистов;</w:t>
      </w:r>
    </w:p>
    <w:p w:rsidR="003E7B6C" w:rsidRPr="00506E5D" w:rsidRDefault="00EE1F15" w:rsidP="003E7B6C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 xml:space="preserve">б) </w:t>
      </w:r>
      <w:r w:rsidR="003E7B6C">
        <w:rPr>
          <w:bCs/>
          <w:sz w:val="28"/>
          <w:szCs w:val="28"/>
        </w:rPr>
        <w:t>проведение мониторинга обученности учащихся и диагностики интеллектуально-личностных особенностей, анализ полученных результатов</w:t>
      </w:r>
      <w:r w:rsidR="003E7B6C" w:rsidRPr="000507C8">
        <w:rPr>
          <w:bCs/>
          <w:sz w:val="28"/>
          <w:szCs w:val="28"/>
        </w:rPr>
        <w:t>;</w:t>
      </w:r>
      <w:r w:rsidR="003E7B6C" w:rsidRPr="00506E5D">
        <w:rPr>
          <w:bCs/>
          <w:sz w:val="28"/>
          <w:szCs w:val="28"/>
          <w:highlight w:val="yellow"/>
        </w:rPr>
        <w:t xml:space="preserve"> </w:t>
      </w:r>
    </w:p>
    <w:p w:rsidR="00EE1F15" w:rsidRPr="00A96C9B" w:rsidRDefault="003E7B6C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0507C8">
        <w:rPr>
          <w:bCs/>
          <w:sz w:val="28"/>
          <w:szCs w:val="28"/>
        </w:rPr>
        <w:t xml:space="preserve">) </w:t>
      </w:r>
      <w:r w:rsidR="00EE1F15" w:rsidRPr="00A96C9B">
        <w:rPr>
          <w:bCs/>
          <w:sz w:val="28"/>
          <w:szCs w:val="28"/>
        </w:rPr>
        <w:t xml:space="preserve">составление программы </w:t>
      </w:r>
      <w:r>
        <w:rPr>
          <w:bCs/>
          <w:sz w:val="28"/>
          <w:szCs w:val="28"/>
        </w:rPr>
        <w:t xml:space="preserve">обучающего (развивающего) занятия с </w:t>
      </w:r>
      <w:proofErr w:type="gramStart"/>
      <w:r>
        <w:rPr>
          <w:bCs/>
          <w:sz w:val="28"/>
          <w:szCs w:val="28"/>
        </w:rPr>
        <w:t>обучающимися</w:t>
      </w:r>
      <w:proofErr w:type="gramEnd"/>
      <w:r>
        <w:rPr>
          <w:bCs/>
          <w:sz w:val="28"/>
          <w:szCs w:val="28"/>
        </w:rPr>
        <w:t xml:space="preserve"> на основе результатов диагностики</w:t>
      </w:r>
      <w:r w:rsidR="00EE1F15" w:rsidRPr="00A96C9B">
        <w:rPr>
          <w:bCs/>
          <w:sz w:val="28"/>
          <w:szCs w:val="28"/>
        </w:rPr>
        <w:t>;</w:t>
      </w:r>
    </w:p>
    <w:p w:rsidR="00EE1F15" w:rsidRDefault="00EE1F15" w:rsidP="00801942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FF54F2">
        <w:rPr>
          <w:bCs/>
          <w:sz w:val="28"/>
          <w:szCs w:val="28"/>
        </w:rPr>
        <w:t xml:space="preserve">) </w:t>
      </w:r>
      <w:r w:rsidR="003E7B6C">
        <w:rPr>
          <w:bCs/>
          <w:sz w:val="28"/>
          <w:szCs w:val="28"/>
        </w:rPr>
        <w:t xml:space="preserve">проведение </w:t>
      </w:r>
      <w:r w:rsidR="003E7B6C" w:rsidRPr="003E7B6C">
        <w:rPr>
          <w:bCs/>
          <w:sz w:val="28"/>
          <w:szCs w:val="28"/>
        </w:rPr>
        <w:t xml:space="preserve">обучающего (развивающего) занятия с </w:t>
      </w:r>
      <w:proofErr w:type="gramStart"/>
      <w:r w:rsidR="003E7B6C" w:rsidRPr="003E7B6C">
        <w:rPr>
          <w:bCs/>
          <w:sz w:val="28"/>
          <w:szCs w:val="28"/>
        </w:rPr>
        <w:t>обучающимися</w:t>
      </w:r>
      <w:proofErr w:type="gramEnd"/>
      <w:r w:rsidR="00595C0A">
        <w:rPr>
          <w:bCs/>
          <w:sz w:val="28"/>
          <w:szCs w:val="28"/>
        </w:rPr>
        <w:t>, его анализ и саморефлексия по итогам проведения занятия</w:t>
      </w:r>
      <w:r w:rsidRPr="00FF54F2">
        <w:rPr>
          <w:bCs/>
          <w:sz w:val="28"/>
          <w:szCs w:val="28"/>
        </w:rPr>
        <w:t>.</w:t>
      </w:r>
    </w:p>
    <w:p w:rsidR="00EE1F15" w:rsidRPr="007C421E" w:rsidRDefault="00EE1F15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7C421E">
        <w:rPr>
          <w:bCs/>
          <w:sz w:val="28"/>
          <w:szCs w:val="28"/>
        </w:rPr>
        <w:t>Заключительный этап</w:t>
      </w:r>
      <w:r w:rsidR="00DE2CF2">
        <w:rPr>
          <w:bCs/>
          <w:sz w:val="28"/>
          <w:szCs w:val="28"/>
        </w:rPr>
        <w:t>:</w:t>
      </w:r>
    </w:p>
    <w:p w:rsidR="00EE1F15" w:rsidRPr="00A63EF9" w:rsidRDefault="00EE1F15" w:rsidP="007253BB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Подготовка отчета по практике. Представление отчета на итоговой конференции</w:t>
      </w:r>
      <w:r>
        <w:rPr>
          <w:bCs/>
          <w:sz w:val="28"/>
          <w:szCs w:val="28"/>
        </w:rPr>
        <w:t>.</w:t>
      </w:r>
    </w:p>
    <w:p w:rsidR="00EE1F15" w:rsidRDefault="00EE1F15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</w:p>
    <w:p w:rsidR="00EE1F15" w:rsidRDefault="00EE1F15" w:rsidP="002E2B8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Методы и технологии, используемые на производственной</w:t>
      </w:r>
      <w:r w:rsidR="00FE3091">
        <w:rPr>
          <w:b/>
          <w:bCs/>
          <w:sz w:val="28"/>
          <w:szCs w:val="28"/>
        </w:rPr>
        <w:t xml:space="preserve"> </w:t>
      </w:r>
      <w:r w:rsidR="00FE3091" w:rsidRPr="00F21FD4">
        <w:rPr>
          <w:b/>
          <w:sz w:val="28"/>
          <w:szCs w:val="28"/>
        </w:rPr>
        <w:t>(</w:t>
      </w:r>
      <w:r w:rsidR="00FE3091">
        <w:rPr>
          <w:b/>
          <w:sz w:val="28"/>
          <w:szCs w:val="28"/>
        </w:rPr>
        <w:t>педагогической</w:t>
      </w:r>
      <w:r w:rsidR="00FE309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практике </w:t>
      </w:r>
    </w:p>
    <w:p w:rsidR="00EE1F15" w:rsidRDefault="00EE1F15" w:rsidP="006A23C5">
      <w:pPr>
        <w:tabs>
          <w:tab w:val="left" w:pos="284"/>
          <w:tab w:val="right" w:leader="underscore" w:pos="9639"/>
        </w:tabs>
        <w:suppressAutoHyphens w:val="0"/>
        <w:ind w:firstLine="720"/>
        <w:jc w:val="both"/>
        <w:rPr>
          <w:bCs/>
          <w:sz w:val="28"/>
          <w:szCs w:val="28"/>
          <w:lang w:eastAsia="ru-RU"/>
        </w:rPr>
      </w:pPr>
      <w:r w:rsidRPr="00500053">
        <w:rPr>
          <w:bCs/>
          <w:sz w:val="28"/>
          <w:szCs w:val="28"/>
          <w:lang w:eastAsia="ru-RU"/>
        </w:rPr>
        <w:t xml:space="preserve">В ходе практики </w:t>
      </w:r>
      <w:r>
        <w:rPr>
          <w:bCs/>
          <w:sz w:val="28"/>
          <w:szCs w:val="28"/>
          <w:lang w:eastAsia="ru-RU"/>
        </w:rPr>
        <w:t>магистра</w:t>
      </w:r>
      <w:r w:rsidRPr="00500053">
        <w:rPr>
          <w:bCs/>
          <w:sz w:val="28"/>
          <w:szCs w:val="28"/>
          <w:lang w:eastAsia="ru-RU"/>
        </w:rPr>
        <w:t xml:space="preserve">нты </w:t>
      </w:r>
      <w:r>
        <w:rPr>
          <w:bCs/>
          <w:sz w:val="28"/>
          <w:szCs w:val="28"/>
          <w:lang w:eastAsia="ru-RU"/>
        </w:rPr>
        <w:t>совершенствуют свои</w:t>
      </w:r>
      <w:r w:rsidRPr="00500053">
        <w:rPr>
          <w:bCs/>
          <w:sz w:val="28"/>
          <w:szCs w:val="28"/>
          <w:lang w:eastAsia="ru-RU"/>
        </w:rPr>
        <w:t xml:space="preserve"> навыки теоретического анализа документов, научной и методической литературы;</w:t>
      </w:r>
      <w:r>
        <w:rPr>
          <w:bCs/>
          <w:sz w:val="28"/>
          <w:szCs w:val="28"/>
          <w:lang w:eastAsia="ru-RU"/>
        </w:rPr>
        <w:t xml:space="preserve"> проведения психодиагностического обследования </w:t>
      </w:r>
      <w:r w:rsidR="00AD3707">
        <w:rPr>
          <w:bCs/>
          <w:sz w:val="28"/>
          <w:szCs w:val="28"/>
          <w:lang w:eastAsia="ru-RU"/>
        </w:rPr>
        <w:t>обучающихся</w:t>
      </w:r>
      <w:r>
        <w:rPr>
          <w:bCs/>
          <w:sz w:val="28"/>
          <w:szCs w:val="28"/>
          <w:lang w:eastAsia="ru-RU"/>
        </w:rPr>
        <w:t xml:space="preserve">; построения по результатам диагностики </w:t>
      </w:r>
      <w:r>
        <w:rPr>
          <w:bCs/>
          <w:sz w:val="28"/>
          <w:szCs w:val="28"/>
        </w:rPr>
        <w:t xml:space="preserve">адресных программ </w:t>
      </w:r>
      <w:r w:rsidR="002D31B2">
        <w:rPr>
          <w:bCs/>
          <w:sz w:val="28"/>
          <w:szCs w:val="28"/>
        </w:rPr>
        <w:t>психолого-педагогической</w:t>
      </w:r>
      <w:r>
        <w:rPr>
          <w:bCs/>
          <w:sz w:val="28"/>
          <w:szCs w:val="28"/>
        </w:rPr>
        <w:t xml:space="preserve"> работы, а также индивидуальн</w:t>
      </w:r>
      <w:r w:rsidR="002D31B2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и / или группов</w:t>
      </w:r>
      <w:r w:rsidR="002D31B2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развивающ</w:t>
      </w:r>
      <w:r w:rsidR="002D31B2">
        <w:rPr>
          <w:bCs/>
          <w:sz w:val="28"/>
          <w:szCs w:val="28"/>
        </w:rPr>
        <w:t>их</w:t>
      </w:r>
      <w:r>
        <w:rPr>
          <w:bCs/>
          <w:sz w:val="28"/>
          <w:szCs w:val="28"/>
        </w:rPr>
        <w:t xml:space="preserve"> </w:t>
      </w:r>
      <w:r w:rsidR="002D31B2">
        <w:rPr>
          <w:bCs/>
          <w:sz w:val="28"/>
          <w:szCs w:val="28"/>
        </w:rPr>
        <w:t>занятий</w:t>
      </w:r>
      <w:r>
        <w:rPr>
          <w:bCs/>
          <w:sz w:val="28"/>
          <w:szCs w:val="28"/>
        </w:rPr>
        <w:t xml:space="preserve">; </w:t>
      </w:r>
      <w:r w:rsidRPr="00500053">
        <w:rPr>
          <w:bCs/>
          <w:sz w:val="28"/>
          <w:szCs w:val="28"/>
          <w:lang w:eastAsia="ru-RU"/>
        </w:rPr>
        <w:t>оформления, представления в устной и письменной форме результатов выполненной работы</w:t>
      </w:r>
      <w:r>
        <w:rPr>
          <w:bCs/>
          <w:sz w:val="28"/>
          <w:szCs w:val="28"/>
          <w:lang w:eastAsia="ru-RU"/>
        </w:rPr>
        <w:t>.</w:t>
      </w:r>
    </w:p>
    <w:p w:rsidR="009D2C9C" w:rsidRPr="008011BA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Для выполнения программы</w:t>
      </w:r>
      <w:r w:rsidRPr="00500053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</w:rPr>
        <w:t>производственной</w:t>
      </w:r>
      <w:r w:rsidRPr="002E2B80">
        <w:rPr>
          <w:bCs/>
          <w:sz w:val="28"/>
          <w:szCs w:val="28"/>
        </w:rPr>
        <w:t xml:space="preserve"> </w:t>
      </w:r>
      <w:r w:rsidRPr="002E2B80">
        <w:rPr>
          <w:sz w:val="28"/>
          <w:szCs w:val="28"/>
        </w:rPr>
        <w:t>(</w:t>
      </w:r>
      <w:r>
        <w:rPr>
          <w:sz w:val="28"/>
          <w:szCs w:val="28"/>
        </w:rPr>
        <w:t>педагогической</w:t>
      </w:r>
      <w:r w:rsidRPr="002E2B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2E2B80">
        <w:rPr>
          <w:bCs/>
          <w:sz w:val="28"/>
          <w:szCs w:val="28"/>
        </w:rPr>
        <w:t xml:space="preserve">практики </w:t>
      </w:r>
      <w:r>
        <w:rPr>
          <w:bCs/>
          <w:sz w:val="28"/>
          <w:szCs w:val="28"/>
          <w:lang w:eastAsia="ru-RU"/>
        </w:rPr>
        <w:t>магистранты используют</w:t>
      </w:r>
      <w:r w:rsidRPr="008011BA">
        <w:rPr>
          <w:bCs/>
          <w:sz w:val="28"/>
          <w:szCs w:val="28"/>
          <w:lang w:eastAsia="ru-RU"/>
        </w:rPr>
        <w:t xml:space="preserve"> следующие методы и технологии:</w:t>
      </w:r>
    </w:p>
    <w:p w:rsidR="009D2C9C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proofErr w:type="gramStart"/>
      <w:r w:rsidRPr="008011BA">
        <w:rPr>
          <w:bCs/>
          <w:sz w:val="28"/>
          <w:szCs w:val="28"/>
          <w:lang w:eastAsia="ru-RU"/>
        </w:rPr>
        <w:t xml:space="preserve">− интерактивные (беседа со специалистами </w:t>
      </w:r>
      <w:r>
        <w:rPr>
          <w:bCs/>
          <w:sz w:val="28"/>
          <w:szCs w:val="28"/>
          <w:lang w:eastAsia="ru-RU"/>
        </w:rPr>
        <w:t>образовательной организации)</w:t>
      </w:r>
      <w:r w:rsidRPr="008011BA">
        <w:rPr>
          <w:bCs/>
          <w:sz w:val="28"/>
          <w:szCs w:val="28"/>
          <w:lang w:eastAsia="ru-RU"/>
        </w:rPr>
        <w:t xml:space="preserve">; </w:t>
      </w:r>
      <w:proofErr w:type="gramEnd"/>
    </w:p>
    <w:p w:rsidR="009D2C9C" w:rsidRPr="008011BA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EC6F86">
        <w:rPr>
          <w:bCs/>
          <w:sz w:val="28"/>
          <w:szCs w:val="28"/>
          <w:lang w:eastAsia="ru-RU"/>
        </w:rPr>
        <w:t>−</w:t>
      </w:r>
      <w:r>
        <w:rPr>
          <w:bCs/>
          <w:sz w:val="28"/>
          <w:szCs w:val="28"/>
          <w:lang w:eastAsia="ru-RU"/>
        </w:rPr>
        <w:t xml:space="preserve"> диагностические (эмпирические психологические методы: констатирующий эксперимент, интервью, анкетирование, тестирование, анализ продуктов деятельности);</w:t>
      </w:r>
    </w:p>
    <w:p w:rsidR="009D2C9C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 xml:space="preserve">− </w:t>
      </w:r>
      <w:r>
        <w:rPr>
          <w:bCs/>
          <w:sz w:val="28"/>
          <w:szCs w:val="28"/>
          <w:lang w:eastAsia="ru-RU"/>
        </w:rPr>
        <w:t xml:space="preserve"> </w:t>
      </w:r>
      <w:proofErr w:type="gramStart"/>
      <w:r>
        <w:rPr>
          <w:bCs/>
          <w:sz w:val="28"/>
          <w:szCs w:val="28"/>
          <w:lang w:eastAsia="ru-RU"/>
        </w:rPr>
        <w:t>проектировочные</w:t>
      </w:r>
      <w:proofErr w:type="gramEnd"/>
      <w:r>
        <w:rPr>
          <w:bCs/>
          <w:sz w:val="28"/>
          <w:szCs w:val="28"/>
          <w:lang w:eastAsia="ru-RU"/>
        </w:rPr>
        <w:t xml:space="preserve"> (проектирование развивающих или учебных занятий с обучающимися);</w:t>
      </w:r>
      <w:r w:rsidRPr="008011BA">
        <w:rPr>
          <w:bCs/>
          <w:sz w:val="28"/>
          <w:szCs w:val="28"/>
          <w:lang w:eastAsia="ru-RU"/>
        </w:rPr>
        <w:t xml:space="preserve"> </w:t>
      </w:r>
    </w:p>
    <w:p w:rsidR="00AD3707" w:rsidRDefault="00AD3707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AD3707">
        <w:rPr>
          <w:bCs/>
          <w:sz w:val="28"/>
          <w:szCs w:val="28"/>
          <w:lang w:eastAsia="ru-RU"/>
        </w:rPr>
        <w:t>−</w:t>
      </w:r>
      <w:r>
        <w:rPr>
          <w:bCs/>
          <w:sz w:val="28"/>
          <w:szCs w:val="28"/>
          <w:lang w:eastAsia="ru-RU"/>
        </w:rPr>
        <w:t xml:space="preserve"> дидактические (проведение обучающего или развивающего занятия с </w:t>
      </w:r>
      <w:proofErr w:type="gramStart"/>
      <w:r>
        <w:rPr>
          <w:bCs/>
          <w:sz w:val="28"/>
          <w:szCs w:val="28"/>
          <w:lang w:eastAsia="ru-RU"/>
        </w:rPr>
        <w:t>обучающимися</w:t>
      </w:r>
      <w:proofErr w:type="gramEnd"/>
      <w:r>
        <w:rPr>
          <w:bCs/>
          <w:sz w:val="28"/>
          <w:szCs w:val="28"/>
          <w:lang w:eastAsia="ru-RU"/>
        </w:rPr>
        <w:t>);</w:t>
      </w:r>
    </w:p>
    <w:p w:rsidR="009D2C9C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 xml:space="preserve">− </w:t>
      </w:r>
      <w:r>
        <w:rPr>
          <w:bCs/>
          <w:sz w:val="28"/>
          <w:szCs w:val="28"/>
          <w:lang w:eastAsia="ru-RU"/>
        </w:rPr>
        <w:t xml:space="preserve"> </w:t>
      </w:r>
      <w:r w:rsidRPr="008011BA">
        <w:rPr>
          <w:bCs/>
          <w:sz w:val="28"/>
          <w:szCs w:val="28"/>
          <w:lang w:eastAsia="ru-RU"/>
        </w:rPr>
        <w:t>традиционные (</w:t>
      </w:r>
      <w:r>
        <w:rPr>
          <w:bCs/>
          <w:sz w:val="28"/>
          <w:szCs w:val="28"/>
          <w:lang w:eastAsia="ru-RU"/>
        </w:rPr>
        <w:t xml:space="preserve">наблюдение, </w:t>
      </w:r>
      <w:r w:rsidRPr="008011BA">
        <w:rPr>
          <w:bCs/>
          <w:sz w:val="28"/>
          <w:szCs w:val="28"/>
          <w:lang w:eastAsia="ru-RU"/>
        </w:rPr>
        <w:t>описание результатов деятельности)</w:t>
      </w:r>
      <w:r>
        <w:rPr>
          <w:bCs/>
          <w:sz w:val="28"/>
          <w:szCs w:val="28"/>
          <w:lang w:eastAsia="ru-RU"/>
        </w:rPr>
        <w:t>;</w:t>
      </w:r>
    </w:p>
    <w:p w:rsidR="009D2C9C" w:rsidRPr="008011BA" w:rsidRDefault="009D2C9C" w:rsidP="009D2C9C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>− системно-аналитические технологии (анализ, систематизация и  обобщение полученных данных)</w:t>
      </w:r>
      <w:r>
        <w:rPr>
          <w:bCs/>
          <w:sz w:val="28"/>
          <w:szCs w:val="28"/>
          <w:lang w:eastAsia="ru-RU"/>
        </w:rPr>
        <w:t>.</w:t>
      </w:r>
    </w:p>
    <w:p w:rsidR="009D2C9C" w:rsidRDefault="009D2C9C" w:rsidP="006A23C5">
      <w:pPr>
        <w:tabs>
          <w:tab w:val="left" w:pos="284"/>
          <w:tab w:val="right" w:leader="underscore" w:pos="9639"/>
        </w:tabs>
        <w:suppressAutoHyphens w:val="0"/>
        <w:ind w:firstLine="720"/>
        <w:jc w:val="both"/>
        <w:rPr>
          <w:bCs/>
          <w:sz w:val="28"/>
          <w:szCs w:val="28"/>
          <w:lang w:eastAsia="ru-RU"/>
        </w:rPr>
      </w:pPr>
    </w:p>
    <w:p w:rsidR="00EE1F15" w:rsidRDefault="00EE1F15" w:rsidP="00DF3478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DF3478">
        <w:rPr>
          <w:b/>
          <w:bCs/>
          <w:sz w:val="28"/>
          <w:szCs w:val="28"/>
        </w:rPr>
        <w:t xml:space="preserve">9. Формы отчётности по итогам </w:t>
      </w:r>
      <w:r>
        <w:rPr>
          <w:b/>
          <w:bCs/>
          <w:sz w:val="28"/>
          <w:szCs w:val="28"/>
        </w:rPr>
        <w:t xml:space="preserve">производственной </w:t>
      </w:r>
      <w:r w:rsidR="00EA240C" w:rsidRPr="00EA240C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 xml:space="preserve">практики </w:t>
      </w:r>
    </w:p>
    <w:p w:rsidR="00EE1F15" w:rsidRDefault="00EE1F15" w:rsidP="00DF3478">
      <w:pPr>
        <w:tabs>
          <w:tab w:val="left" w:pos="0"/>
          <w:tab w:val="right" w:leader="underscore" w:pos="9639"/>
        </w:tabs>
        <w:ind w:firstLine="720"/>
        <w:jc w:val="both"/>
        <w:rPr>
          <w:sz w:val="28"/>
          <w:szCs w:val="28"/>
        </w:rPr>
      </w:pPr>
      <w:r w:rsidRPr="000C5CA8">
        <w:rPr>
          <w:sz w:val="28"/>
          <w:szCs w:val="28"/>
        </w:rPr>
        <w:lastRenderedPageBreak/>
        <w:t xml:space="preserve">При возвращении с </w:t>
      </w:r>
      <w:r>
        <w:rPr>
          <w:sz w:val="28"/>
          <w:szCs w:val="28"/>
        </w:rPr>
        <w:t>производствен</w:t>
      </w:r>
      <w:r w:rsidRPr="000C5CA8">
        <w:rPr>
          <w:sz w:val="28"/>
          <w:szCs w:val="28"/>
        </w:rPr>
        <w:t xml:space="preserve">ной практики в вуз </w:t>
      </w:r>
      <w:r>
        <w:rPr>
          <w:sz w:val="28"/>
          <w:szCs w:val="28"/>
        </w:rPr>
        <w:t>магистранты</w:t>
      </w:r>
      <w:r w:rsidRPr="000C5CA8">
        <w:rPr>
          <w:sz w:val="28"/>
          <w:szCs w:val="28"/>
        </w:rPr>
        <w:t xml:space="preserve"> вместе с р</w:t>
      </w:r>
      <w:r>
        <w:rPr>
          <w:sz w:val="28"/>
          <w:szCs w:val="28"/>
        </w:rPr>
        <w:t>уководителем от кафедры обсуждаю</w:t>
      </w:r>
      <w:r w:rsidRPr="000C5CA8">
        <w:rPr>
          <w:sz w:val="28"/>
          <w:szCs w:val="28"/>
        </w:rPr>
        <w:t xml:space="preserve">т </w:t>
      </w:r>
      <w:r>
        <w:rPr>
          <w:sz w:val="28"/>
          <w:szCs w:val="28"/>
        </w:rPr>
        <w:t>ее итоги и собранные</w:t>
      </w:r>
      <w:r w:rsidRPr="000C5CA8">
        <w:rPr>
          <w:sz w:val="28"/>
          <w:szCs w:val="28"/>
        </w:rPr>
        <w:t xml:space="preserve"> материалы</w:t>
      </w:r>
      <w:r>
        <w:rPr>
          <w:sz w:val="28"/>
          <w:szCs w:val="28"/>
        </w:rPr>
        <w:t>. О</w:t>
      </w:r>
      <w:r w:rsidRPr="00500053">
        <w:rPr>
          <w:iCs/>
          <w:sz w:val="28"/>
          <w:szCs w:val="28"/>
        </w:rPr>
        <w:t>риентируясь на результат</w:t>
      </w:r>
      <w:r>
        <w:rPr>
          <w:iCs/>
          <w:sz w:val="28"/>
          <w:szCs w:val="28"/>
        </w:rPr>
        <w:t>ы работы и</w:t>
      </w:r>
      <w:r w:rsidRPr="00500053">
        <w:rPr>
          <w:iCs/>
          <w:sz w:val="28"/>
          <w:szCs w:val="28"/>
        </w:rPr>
        <w:t xml:space="preserve"> аттестацию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куратора</w:t>
      </w:r>
      <w:r w:rsidRPr="000C5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практики </w:t>
      </w:r>
      <w:r w:rsidRPr="000C5C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образовательного учреждения, руководитель практики от кафедры </w:t>
      </w:r>
      <w:r w:rsidRPr="00500053">
        <w:rPr>
          <w:iCs/>
          <w:sz w:val="28"/>
          <w:szCs w:val="28"/>
        </w:rPr>
        <w:t xml:space="preserve">дает отзыв о </w:t>
      </w:r>
      <w:r>
        <w:rPr>
          <w:iCs/>
          <w:sz w:val="28"/>
          <w:szCs w:val="28"/>
        </w:rPr>
        <w:t xml:space="preserve">проделанной магистрантами </w:t>
      </w:r>
      <w:r w:rsidRPr="00500053">
        <w:rPr>
          <w:iCs/>
          <w:sz w:val="28"/>
          <w:szCs w:val="28"/>
        </w:rPr>
        <w:t xml:space="preserve">работе </w:t>
      </w:r>
      <w:r>
        <w:rPr>
          <w:iCs/>
          <w:sz w:val="28"/>
          <w:szCs w:val="28"/>
        </w:rPr>
        <w:t>и выставляет итоговую оценку.</w:t>
      </w:r>
    </w:p>
    <w:p w:rsidR="00EE1F15" w:rsidRDefault="00EE1F15" w:rsidP="001474FF">
      <w:pPr>
        <w:tabs>
          <w:tab w:val="left" w:pos="0"/>
          <w:tab w:val="right" w:leader="underscore" w:pos="9639"/>
        </w:tabs>
        <w:ind w:firstLine="720"/>
        <w:jc w:val="both"/>
        <w:rPr>
          <w:sz w:val="28"/>
          <w:szCs w:val="28"/>
        </w:rPr>
      </w:pPr>
      <w:r w:rsidRPr="000C5CA8">
        <w:rPr>
          <w:sz w:val="28"/>
          <w:szCs w:val="28"/>
        </w:rPr>
        <w:t xml:space="preserve">Формы отчётности по </w:t>
      </w:r>
      <w:r w:rsidRPr="00500053">
        <w:rPr>
          <w:iCs/>
          <w:sz w:val="28"/>
          <w:szCs w:val="28"/>
        </w:rPr>
        <w:t>производственной</w:t>
      </w:r>
      <w:r w:rsidRPr="000C5CA8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 xml:space="preserve">е </w:t>
      </w:r>
      <w:r w:rsidRPr="00A34067">
        <w:rPr>
          <w:sz w:val="28"/>
          <w:szCs w:val="28"/>
        </w:rPr>
        <w:t>(</w:t>
      </w:r>
      <w:proofErr w:type="gramStart"/>
      <w:r w:rsidR="002D31B2">
        <w:rPr>
          <w:sz w:val="28"/>
          <w:szCs w:val="28"/>
        </w:rPr>
        <w:t>педагогическая</w:t>
      </w:r>
      <w:proofErr w:type="gramEnd"/>
      <w:r w:rsidRPr="00A3406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: </w:t>
      </w:r>
      <w:r w:rsidRPr="00500053">
        <w:rPr>
          <w:iCs/>
          <w:sz w:val="28"/>
          <w:szCs w:val="28"/>
        </w:rPr>
        <w:t>отчет по практике, аттестационный лист от куратора практики в организации</w:t>
      </w:r>
      <w:r w:rsidRPr="000C5CA8">
        <w:rPr>
          <w:sz w:val="28"/>
          <w:szCs w:val="28"/>
        </w:rPr>
        <w:t>.</w:t>
      </w:r>
    </w:p>
    <w:p w:rsidR="00EE1F15" w:rsidRPr="001474FF" w:rsidRDefault="00EE1F15" w:rsidP="001474FF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EA240C" w:rsidRDefault="00EE1F15" w:rsidP="00C83D22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Формы контроля и оценочные средства для промежуточной аттестации по итогам производственной </w:t>
      </w:r>
      <w:r w:rsidR="00C83D22" w:rsidRPr="00EA240C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 xml:space="preserve">практики </w:t>
      </w:r>
    </w:p>
    <w:p w:rsidR="00EE1F15" w:rsidRDefault="00EE1F15" w:rsidP="001474FF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10.1. Формы контроля </w:t>
      </w:r>
    </w:p>
    <w:p w:rsidR="00EE1F15" w:rsidRPr="00500053" w:rsidRDefault="00EE1F15" w:rsidP="001474FF">
      <w:pPr>
        <w:ind w:firstLine="720"/>
        <w:jc w:val="both"/>
        <w:rPr>
          <w:b/>
          <w:sz w:val="28"/>
          <w:szCs w:val="28"/>
        </w:rPr>
      </w:pPr>
      <w:r w:rsidRPr="00500053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E1F15" w:rsidRPr="00500053" w:rsidRDefault="00EE1F15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 xml:space="preserve">Текущий контроль </w:t>
      </w:r>
      <w:r w:rsidRPr="00500053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EE1F15" w:rsidRPr="00500053" w:rsidRDefault="00EE1F15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фиксация посещения </w:t>
      </w:r>
      <w:r>
        <w:rPr>
          <w:sz w:val="28"/>
          <w:szCs w:val="28"/>
        </w:rPr>
        <w:t xml:space="preserve">мероприятий </w:t>
      </w:r>
      <w:r w:rsidRPr="00500053">
        <w:rPr>
          <w:sz w:val="28"/>
          <w:szCs w:val="28"/>
        </w:rPr>
        <w:t>психолог</w:t>
      </w:r>
      <w:r>
        <w:rPr>
          <w:sz w:val="28"/>
          <w:szCs w:val="28"/>
        </w:rPr>
        <w:t>ом</w:t>
      </w:r>
      <w:r w:rsidRPr="00500053">
        <w:rPr>
          <w:sz w:val="28"/>
          <w:szCs w:val="28"/>
        </w:rPr>
        <w:t xml:space="preserve"> </w:t>
      </w:r>
      <w:r>
        <w:rPr>
          <w:sz w:val="28"/>
          <w:szCs w:val="28"/>
        </w:rPr>
        <w:t>или педагогом образовательно</w:t>
      </w:r>
      <w:r w:rsidR="00EA240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EA240C">
        <w:rPr>
          <w:sz w:val="28"/>
          <w:szCs w:val="28"/>
        </w:rPr>
        <w:t>организации</w:t>
      </w:r>
      <w:r w:rsidRPr="00500053">
        <w:rPr>
          <w:sz w:val="28"/>
          <w:szCs w:val="28"/>
        </w:rPr>
        <w:t>;</w:t>
      </w:r>
    </w:p>
    <w:p w:rsidR="00EE1F15" w:rsidRPr="00500053" w:rsidRDefault="00EE1F15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</w:t>
      </w:r>
      <w:r w:rsidR="008E5F7D">
        <w:rPr>
          <w:sz w:val="28"/>
          <w:szCs w:val="28"/>
        </w:rPr>
        <w:t>п</w:t>
      </w:r>
      <w:r w:rsidR="008E5F7D" w:rsidRPr="008E5F7D">
        <w:rPr>
          <w:sz w:val="28"/>
          <w:szCs w:val="28"/>
        </w:rPr>
        <w:t xml:space="preserve">роект развивающего (обучающего) занятия с </w:t>
      </w:r>
      <w:proofErr w:type="gramStart"/>
      <w:r w:rsidR="008E5F7D" w:rsidRPr="008E5F7D">
        <w:rPr>
          <w:sz w:val="28"/>
          <w:szCs w:val="28"/>
        </w:rPr>
        <w:t>обучающимися</w:t>
      </w:r>
      <w:proofErr w:type="gramEnd"/>
      <w:r w:rsidR="008E5F7D">
        <w:rPr>
          <w:sz w:val="28"/>
          <w:szCs w:val="28"/>
        </w:rPr>
        <w:t>.</w:t>
      </w:r>
    </w:p>
    <w:p w:rsidR="00EE1F15" w:rsidRPr="00500053" w:rsidRDefault="00EE1F15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>Промежуточный контроль</w:t>
      </w:r>
      <w:r w:rsidRPr="00500053">
        <w:rPr>
          <w:sz w:val="28"/>
          <w:szCs w:val="28"/>
        </w:rPr>
        <w:t xml:space="preserve"> по окончании практики проводится в форме отчета по практике, организованной на выпускающей кафедре.</w:t>
      </w:r>
    </w:p>
    <w:p w:rsidR="00EE1F15" w:rsidRDefault="00EE1F15" w:rsidP="00E546A6">
      <w:pPr>
        <w:ind w:firstLine="720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10.2. Рейтинг-план </w:t>
      </w:r>
    </w:p>
    <w:p w:rsidR="00EE1F15" w:rsidRPr="00500053" w:rsidRDefault="00EE1F15" w:rsidP="00E546A6">
      <w:pPr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E1F15" w:rsidRPr="00500053" w:rsidRDefault="00EE1F15" w:rsidP="00D671DD">
      <w:pPr>
        <w:ind w:firstLine="720"/>
        <w:jc w:val="both"/>
        <w:rPr>
          <w:b/>
          <w:bCs/>
          <w:sz w:val="28"/>
          <w:szCs w:val="28"/>
        </w:rPr>
      </w:pPr>
      <w:r w:rsidRPr="00500053">
        <w:rPr>
          <w:b/>
          <w:spacing w:val="-4"/>
          <w:sz w:val="28"/>
          <w:szCs w:val="28"/>
        </w:rPr>
        <w:t xml:space="preserve">10.3. </w:t>
      </w:r>
      <w:r w:rsidRPr="00500053">
        <w:rPr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:rsidR="00EE1F15" w:rsidRPr="00500053" w:rsidRDefault="00EE1F15" w:rsidP="00D671DD">
      <w:pPr>
        <w:ind w:firstLine="720"/>
        <w:jc w:val="both"/>
        <w:rPr>
          <w:spacing w:val="-4"/>
          <w:sz w:val="28"/>
          <w:szCs w:val="28"/>
        </w:rPr>
      </w:pPr>
      <w:r w:rsidRPr="00500053">
        <w:rPr>
          <w:sz w:val="28"/>
          <w:szCs w:val="28"/>
        </w:rPr>
        <w:t>Фонд оценочных средств по практике представлен в Приложении 2 к программе практики</w:t>
      </w:r>
    </w:p>
    <w:p w:rsidR="00EE1F15" w:rsidRPr="00E546A6" w:rsidRDefault="00EE1F15" w:rsidP="00D671DD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EE1F15" w:rsidRDefault="00EE1F15" w:rsidP="00D671D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</w:t>
      </w:r>
      <w:r w:rsidR="00C83D22">
        <w:rPr>
          <w:b/>
          <w:bCs/>
          <w:sz w:val="28"/>
          <w:szCs w:val="28"/>
        </w:rPr>
        <w:t xml:space="preserve"> </w:t>
      </w:r>
      <w:r w:rsidR="00C83D22" w:rsidRPr="00EA240C">
        <w:rPr>
          <w:b/>
          <w:bCs/>
          <w:sz w:val="28"/>
          <w:szCs w:val="28"/>
        </w:rPr>
        <w:t xml:space="preserve">(педагогической) </w:t>
      </w:r>
      <w:r>
        <w:rPr>
          <w:b/>
          <w:bCs/>
          <w:sz w:val="28"/>
          <w:szCs w:val="28"/>
        </w:rPr>
        <w:t xml:space="preserve"> практики </w:t>
      </w:r>
    </w:p>
    <w:p w:rsidR="00EE1F15" w:rsidRDefault="00EE1F15" w:rsidP="00D671DD">
      <w:pPr>
        <w:tabs>
          <w:tab w:val="left" w:pos="1134"/>
          <w:tab w:val="right" w:leader="underscore" w:pos="9356"/>
        </w:tabs>
        <w:ind w:firstLine="720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 xml:space="preserve">а) основная литература: </w:t>
      </w:r>
    </w:p>
    <w:p w:rsidR="0017047B" w:rsidRDefault="00EE1F15" w:rsidP="0017047B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31B2" w:rsidRPr="002D31B2">
        <w:rPr>
          <w:sz w:val="28"/>
          <w:szCs w:val="28"/>
        </w:rPr>
        <w:t xml:space="preserve"> </w:t>
      </w:r>
      <w:r w:rsidR="0017047B" w:rsidRPr="0017047B">
        <w:rPr>
          <w:sz w:val="28"/>
          <w:szCs w:val="28"/>
        </w:rPr>
        <w:t>Савенков, А.И.</w:t>
      </w:r>
      <w:r w:rsidR="0017047B">
        <w:rPr>
          <w:sz w:val="28"/>
          <w:szCs w:val="28"/>
        </w:rPr>
        <w:t xml:space="preserve"> </w:t>
      </w:r>
      <w:r w:rsidR="0017047B" w:rsidRPr="0017047B">
        <w:rPr>
          <w:sz w:val="28"/>
          <w:szCs w:val="28"/>
        </w:rPr>
        <w:t xml:space="preserve">Педагогическая психология: </w:t>
      </w:r>
      <w:proofErr w:type="spellStart"/>
      <w:r w:rsidR="0017047B" w:rsidRPr="0017047B">
        <w:rPr>
          <w:sz w:val="28"/>
          <w:szCs w:val="28"/>
        </w:rPr>
        <w:t>Рек</w:t>
      </w:r>
      <w:proofErr w:type="gramStart"/>
      <w:r w:rsidR="0017047B" w:rsidRPr="0017047B">
        <w:rPr>
          <w:sz w:val="28"/>
          <w:szCs w:val="28"/>
        </w:rPr>
        <w:t>.У</w:t>
      </w:r>
      <w:proofErr w:type="gramEnd"/>
      <w:r w:rsidR="0017047B" w:rsidRPr="0017047B">
        <w:rPr>
          <w:sz w:val="28"/>
          <w:szCs w:val="28"/>
        </w:rPr>
        <w:t>МО</w:t>
      </w:r>
      <w:proofErr w:type="spellEnd"/>
      <w:r w:rsidR="0017047B" w:rsidRPr="0017047B">
        <w:rPr>
          <w:sz w:val="28"/>
          <w:szCs w:val="28"/>
        </w:rPr>
        <w:t xml:space="preserve"> </w:t>
      </w:r>
      <w:proofErr w:type="spellStart"/>
      <w:r w:rsidR="0017047B" w:rsidRPr="0017047B">
        <w:rPr>
          <w:sz w:val="28"/>
          <w:szCs w:val="28"/>
        </w:rPr>
        <w:t>высш.образования</w:t>
      </w:r>
      <w:proofErr w:type="spellEnd"/>
      <w:r w:rsidR="0017047B" w:rsidRPr="0017047B">
        <w:rPr>
          <w:sz w:val="28"/>
          <w:szCs w:val="28"/>
        </w:rPr>
        <w:t xml:space="preserve">: В 2 ч. Ч.2 / Савенков Александр Ильич. - Москва: </w:t>
      </w:r>
      <w:proofErr w:type="spellStart"/>
      <w:r w:rsidR="0017047B" w:rsidRPr="0017047B">
        <w:rPr>
          <w:sz w:val="28"/>
          <w:szCs w:val="28"/>
        </w:rPr>
        <w:t>Юрайт</w:t>
      </w:r>
      <w:proofErr w:type="spellEnd"/>
      <w:r w:rsidR="0017047B" w:rsidRPr="0017047B">
        <w:rPr>
          <w:sz w:val="28"/>
          <w:szCs w:val="28"/>
        </w:rPr>
        <w:t>, 2017. - 186 с.</w:t>
      </w:r>
    </w:p>
    <w:p w:rsidR="002D31B2" w:rsidRDefault="0017047B" w:rsidP="0017047B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D31B2" w:rsidRPr="002D31B2">
        <w:rPr>
          <w:sz w:val="28"/>
          <w:szCs w:val="28"/>
        </w:rPr>
        <w:t xml:space="preserve">Психодиагностика: </w:t>
      </w:r>
      <w:proofErr w:type="spellStart"/>
      <w:r w:rsidR="002D31B2" w:rsidRPr="002D31B2">
        <w:rPr>
          <w:sz w:val="28"/>
          <w:szCs w:val="28"/>
        </w:rPr>
        <w:t>Учеб.и</w:t>
      </w:r>
      <w:proofErr w:type="spellEnd"/>
      <w:r w:rsidR="002D31B2" w:rsidRPr="002D31B2">
        <w:rPr>
          <w:sz w:val="28"/>
          <w:szCs w:val="28"/>
        </w:rPr>
        <w:t xml:space="preserve"> практикум для </w:t>
      </w:r>
      <w:proofErr w:type="spellStart"/>
      <w:r w:rsidR="002D31B2" w:rsidRPr="002D31B2">
        <w:rPr>
          <w:sz w:val="28"/>
          <w:szCs w:val="28"/>
        </w:rPr>
        <w:t>акад.бакалавриата</w:t>
      </w:r>
      <w:proofErr w:type="spellEnd"/>
      <w:r w:rsidR="002D31B2" w:rsidRPr="002D31B2">
        <w:rPr>
          <w:sz w:val="28"/>
          <w:szCs w:val="28"/>
        </w:rPr>
        <w:t xml:space="preserve">, </w:t>
      </w:r>
      <w:proofErr w:type="spellStart"/>
      <w:r w:rsidR="002D31B2" w:rsidRPr="002D31B2">
        <w:rPr>
          <w:sz w:val="28"/>
          <w:szCs w:val="28"/>
        </w:rPr>
        <w:t>обуч-ся</w:t>
      </w:r>
      <w:proofErr w:type="spellEnd"/>
      <w:r w:rsidR="002D31B2" w:rsidRPr="002D31B2">
        <w:rPr>
          <w:sz w:val="28"/>
          <w:szCs w:val="28"/>
        </w:rPr>
        <w:t xml:space="preserve"> по </w:t>
      </w:r>
      <w:proofErr w:type="spellStart"/>
      <w:r w:rsidR="002D31B2" w:rsidRPr="002D31B2">
        <w:rPr>
          <w:sz w:val="28"/>
          <w:szCs w:val="28"/>
        </w:rPr>
        <w:t>гуманит.напр</w:t>
      </w:r>
      <w:proofErr w:type="spellEnd"/>
      <w:r w:rsidR="002D31B2" w:rsidRPr="002D31B2">
        <w:rPr>
          <w:sz w:val="28"/>
          <w:szCs w:val="28"/>
        </w:rPr>
        <w:t xml:space="preserve">.: </w:t>
      </w:r>
      <w:proofErr w:type="spellStart"/>
      <w:r w:rsidR="002D31B2" w:rsidRPr="002D31B2">
        <w:rPr>
          <w:sz w:val="28"/>
          <w:szCs w:val="28"/>
        </w:rPr>
        <w:t>Рек</w:t>
      </w:r>
      <w:proofErr w:type="gramStart"/>
      <w:r w:rsidR="002D31B2" w:rsidRPr="002D31B2">
        <w:rPr>
          <w:sz w:val="28"/>
          <w:szCs w:val="28"/>
        </w:rPr>
        <w:t>.У</w:t>
      </w:r>
      <w:proofErr w:type="gramEnd"/>
      <w:r w:rsidR="002D31B2" w:rsidRPr="002D31B2">
        <w:rPr>
          <w:sz w:val="28"/>
          <w:szCs w:val="28"/>
        </w:rPr>
        <w:t>МО</w:t>
      </w:r>
      <w:proofErr w:type="spellEnd"/>
      <w:r w:rsidR="002D31B2" w:rsidRPr="002D31B2">
        <w:rPr>
          <w:sz w:val="28"/>
          <w:szCs w:val="28"/>
        </w:rPr>
        <w:t xml:space="preserve"> </w:t>
      </w:r>
      <w:proofErr w:type="spellStart"/>
      <w:r w:rsidR="002D31B2" w:rsidRPr="002D31B2">
        <w:rPr>
          <w:sz w:val="28"/>
          <w:szCs w:val="28"/>
        </w:rPr>
        <w:t>высш.образования</w:t>
      </w:r>
      <w:proofErr w:type="spellEnd"/>
      <w:r w:rsidR="002D31B2" w:rsidRPr="002D31B2">
        <w:rPr>
          <w:sz w:val="28"/>
          <w:szCs w:val="28"/>
        </w:rPr>
        <w:t xml:space="preserve"> / Под ред. А.Н. Кошелевой, В.В. Хороших. - Москва</w:t>
      </w:r>
      <w:proofErr w:type="gramStart"/>
      <w:r w:rsidR="002D31B2" w:rsidRPr="002D31B2">
        <w:rPr>
          <w:sz w:val="28"/>
          <w:szCs w:val="28"/>
        </w:rPr>
        <w:t xml:space="preserve"> :</w:t>
      </w:r>
      <w:proofErr w:type="gramEnd"/>
      <w:r w:rsidR="002D31B2" w:rsidRPr="002D31B2">
        <w:rPr>
          <w:sz w:val="28"/>
          <w:szCs w:val="28"/>
        </w:rPr>
        <w:t xml:space="preserve"> </w:t>
      </w:r>
      <w:proofErr w:type="spellStart"/>
      <w:r w:rsidR="002D31B2" w:rsidRPr="002D31B2">
        <w:rPr>
          <w:sz w:val="28"/>
          <w:szCs w:val="28"/>
        </w:rPr>
        <w:t>Юрайт</w:t>
      </w:r>
      <w:proofErr w:type="spellEnd"/>
      <w:r w:rsidR="002D31B2" w:rsidRPr="002D31B2">
        <w:rPr>
          <w:sz w:val="28"/>
          <w:szCs w:val="28"/>
        </w:rPr>
        <w:t>, 2017. - 373 с.</w:t>
      </w:r>
    </w:p>
    <w:p w:rsidR="00EE1F15" w:rsidRDefault="0017047B" w:rsidP="002D31B2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bCs/>
          <w:sz w:val="28"/>
        </w:rPr>
      </w:pPr>
      <w:r>
        <w:rPr>
          <w:sz w:val="28"/>
          <w:szCs w:val="28"/>
        </w:rPr>
        <w:t xml:space="preserve">3. </w:t>
      </w:r>
      <w:proofErr w:type="spellStart"/>
      <w:r w:rsidR="002D31B2" w:rsidRPr="002D31B2">
        <w:rPr>
          <w:sz w:val="28"/>
          <w:szCs w:val="28"/>
        </w:rPr>
        <w:t>Щуркова</w:t>
      </w:r>
      <w:proofErr w:type="spellEnd"/>
      <w:r w:rsidR="002D31B2" w:rsidRPr="002D31B2">
        <w:rPr>
          <w:sz w:val="28"/>
          <w:szCs w:val="28"/>
        </w:rPr>
        <w:t>, Н.Е.</w:t>
      </w:r>
      <w:r w:rsidR="002D31B2">
        <w:rPr>
          <w:sz w:val="28"/>
          <w:szCs w:val="28"/>
        </w:rPr>
        <w:t xml:space="preserve"> </w:t>
      </w:r>
      <w:r w:rsidR="002D31B2" w:rsidRPr="002D31B2">
        <w:rPr>
          <w:sz w:val="28"/>
          <w:szCs w:val="28"/>
        </w:rPr>
        <w:t xml:space="preserve">Педагогика. Воспитательная деятельность педагога: </w:t>
      </w:r>
      <w:proofErr w:type="spellStart"/>
      <w:r w:rsidR="002D31B2" w:rsidRPr="002D31B2">
        <w:rPr>
          <w:sz w:val="28"/>
          <w:szCs w:val="28"/>
        </w:rPr>
        <w:t>учеб</w:t>
      </w:r>
      <w:proofErr w:type="gramStart"/>
      <w:r w:rsidR="002D31B2" w:rsidRPr="002D31B2">
        <w:rPr>
          <w:sz w:val="28"/>
          <w:szCs w:val="28"/>
        </w:rPr>
        <w:t>.п</w:t>
      </w:r>
      <w:proofErr w:type="gramEnd"/>
      <w:r w:rsidR="002D31B2" w:rsidRPr="002D31B2">
        <w:rPr>
          <w:sz w:val="28"/>
          <w:szCs w:val="28"/>
        </w:rPr>
        <w:t>особие</w:t>
      </w:r>
      <w:proofErr w:type="spellEnd"/>
      <w:r w:rsidR="002D31B2" w:rsidRPr="002D31B2">
        <w:rPr>
          <w:sz w:val="28"/>
          <w:szCs w:val="28"/>
        </w:rPr>
        <w:t xml:space="preserve"> для </w:t>
      </w:r>
      <w:proofErr w:type="spellStart"/>
      <w:r w:rsidR="002D31B2" w:rsidRPr="002D31B2">
        <w:rPr>
          <w:sz w:val="28"/>
          <w:szCs w:val="28"/>
        </w:rPr>
        <w:t>бакалавриата</w:t>
      </w:r>
      <w:proofErr w:type="spellEnd"/>
      <w:r w:rsidR="002D31B2" w:rsidRPr="002D31B2">
        <w:rPr>
          <w:sz w:val="28"/>
          <w:szCs w:val="28"/>
        </w:rPr>
        <w:t xml:space="preserve"> и магистратуры: Допущено УМО по </w:t>
      </w:r>
      <w:proofErr w:type="spellStart"/>
      <w:r w:rsidR="002D31B2" w:rsidRPr="002D31B2">
        <w:rPr>
          <w:sz w:val="28"/>
          <w:szCs w:val="28"/>
        </w:rPr>
        <w:t>спец</w:t>
      </w:r>
      <w:proofErr w:type="gramStart"/>
      <w:r w:rsidR="002D31B2" w:rsidRPr="002D31B2">
        <w:rPr>
          <w:sz w:val="28"/>
          <w:szCs w:val="28"/>
        </w:rPr>
        <w:t>.п</w:t>
      </w:r>
      <w:proofErr w:type="gramEnd"/>
      <w:r w:rsidR="002D31B2" w:rsidRPr="002D31B2">
        <w:rPr>
          <w:sz w:val="28"/>
          <w:szCs w:val="28"/>
        </w:rPr>
        <w:t>ед.образования</w:t>
      </w:r>
      <w:proofErr w:type="spellEnd"/>
      <w:r w:rsidR="002D31B2" w:rsidRPr="002D31B2">
        <w:rPr>
          <w:sz w:val="28"/>
          <w:szCs w:val="28"/>
        </w:rPr>
        <w:t xml:space="preserve"> / </w:t>
      </w:r>
      <w:proofErr w:type="spellStart"/>
      <w:r w:rsidR="002D31B2" w:rsidRPr="002D31B2">
        <w:rPr>
          <w:sz w:val="28"/>
          <w:szCs w:val="28"/>
        </w:rPr>
        <w:t>Щуркова</w:t>
      </w:r>
      <w:proofErr w:type="spellEnd"/>
      <w:r w:rsidR="002D31B2" w:rsidRPr="002D31B2">
        <w:rPr>
          <w:sz w:val="28"/>
          <w:szCs w:val="28"/>
        </w:rPr>
        <w:t xml:space="preserve"> Надежда Егоровна. - 2-е изд. - Москва : </w:t>
      </w:r>
      <w:proofErr w:type="spellStart"/>
      <w:r w:rsidR="002D31B2" w:rsidRPr="002D31B2">
        <w:rPr>
          <w:sz w:val="28"/>
          <w:szCs w:val="28"/>
        </w:rPr>
        <w:t>Юрайт</w:t>
      </w:r>
      <w:proofErr w:type="spellEnd"/>
      <w:r w:rsidR="002D31B2" w:rsidRPr="002D31B2">
        <w:rPr>
          <w:sz w:val="28"/>
          <w:szCs w:val="28"/>
        </w:rPr>
        <w:t>, 2017. - 366 с.</w:t>
      </w:r>
    </w:p>
    <w:p w:rsidR="00EE1F15" w:rsidRPr="00D970B3" w:rsidRDefault="0017047B" w:rsidP="002D31B2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 xml:space="preserve">4. </w:t>
      </w:r>
      <w:proofErr w:type="spellStart"/>
      <w:r w:rsidR="002D31B2" w:rsidRPr="002D31B2">
        <w:rPr>
          <w:sz w:val="28"/>
          <w:szCs w:val="28"/>
        </w:rPr>
        <w:t>Щуркова</w:t>
      </w:r>
      <w:proofErr w:type="spellEnd"/>
      <w:r w:rsidR="002D31B2" w:rsidRPr="002D31B2">
        <w:rPr>
          <w:sz w:val="28"/>
          <w:szCs w:val="28"/>
        </w:rPr>
        <w:t>, Н.Е.</w:t>
      </w:r>
      <w:r w:rsidR="002D31B2">
        <w:rPr>
          <w:sz w:val="28"/>
          <w:szCs w:val="28"/>
        </w:rPr>
        <w:t xml:space="preserve"> </w:t>
      </w:r>
      <w:r w:rsidR="002D31B2" w:rsidRPr="002D31B2">
        <w:rPr>
          <w:sz w:val="28"/>
          <w:szCs w:val="28"/>
        </w:rPr>
        <w:t xml:space="preserve">Педагогика. Игровые методики в классном руководстве: </w:t>
      </w:r>
      <w:proofErr w:type="spellStart"/>
      <w:r w:rsidR="002D31B2" w:rsidRPr="002D31B2">
        <w:rPr>
          <w:sz w:val="28"/>
          <w:szCs w:val="28"/>
        </w:rPr>
        <w:t>практ</w:t>
      </w:r>
      <w:proofErr w:type="gramStart"/>
      <w:r w:rsidR="002D31B2" w:rsidRPr="002D31B2">
        <w:rPr>
          <w:sz w:val="28"/>
          <w:szCs w:val="28"/>
        </w:rPr>
        <w:t>.п</w:t>
      </w:r>
      <w:proofErr w:type="gramEnd"/>
      <w:r w:rsidR="002D31B2" w:rsidRPr="002D31B2">
        <w:rPr>
          <w:sz w:val="28"/>
          <w:szCs w:val="28"/>
        </w:rPr>
        <w:t>особие</w:t>
      </w:r>
      <w:proofErr w:type="spellEnd"/>
      <w:r w:rsidR="002D31B2" w:rsidRPr="002D31B2">
        <w:rPr>
          <w:sz w:val="28"/>
          <w:szCs w:val="28"/>
        </w:rPr>
        <w:t xml:space="preserve"> / </w:t>
      </w:r>
      <w:proofErr w:type="spellStart"/>
      <w:r w:rsidR="002D31B2" w:rsidRPr="002D31B2">
        <w:rPr>
          <w:sz w:val="28"/>
          <w:szCs w:val="28"/>
        </w:rPr>
        <w:t>Щуркова</w:t>
      </w:r>
      <w:proofErr w:type="spellEnd"/>
      <w:r w:rsidR="002D31B2" w:rsidRPr="002D31B2">
        <w:rPr>
          <w:sz w:val="28"/>
          <w:szCs w:val="28"/>
        </w:rPr>
        <w:t xml:space="preserve"> Надежда Егоровна. - 5-е </w:t>
      </w:r>
      <w:proofErr w:type="spellStart"/>
      <w:r w:rsidR="002D31B2" w:rsidRPr="002D31B2">
        <w:rPr>
          <w:sz w:val="28"/>
          <w:szCs w:val="28"/>
        </w:rPr>
        <w:t>изд</w:t>
      </w:r>
      <w:proofErr w:type="spellEnd"/>
      <w:r w:rsidR="002D31B2" w:rsidRPr="002D31B2">
        <w:rPr>
          <w:sz w:val="28"/>
          <w:szCs w:val="28"/>
        </w:rPr>
        <w:t>.,</w:t>
      </w:r>
      <w:proofErr w:type="spellStart"/>
      <w:r w:rsidR="002D31B2" w:rsidRPr="002D31B2">
        <w:rPr>
          <w:sz w:val="28"/>
          <w:szCs w:val="28"/>
        </w:rPr>
        <w:t>испр.и</w:t>
      </w:r>
      <w:proofErr w:type="spellEnd"/>
      <w:r w:rsidR="002D31B2" w:rsidRPr="002D31B2">
        <w:rPr>
          <w:sz w:val="28"/>
          <w:szCs w:val="28"/>
        </w:rPr>
        <w:t xml:space="preserve"> доп. - Москва : </w:t>
      </w:r>
      <w:proofErr w:type="spellStart"/>
      <w:r w:rsidR="002D31B2" w:rsidRPr="002D31B2">
        <w:rPr>
          <w:sz w:val="28"/>
          <w:szCs w:val="28"/>
        </w:rPr>
        <w:t>Юрайт</w:t>
      </w:r>
      <w:proofErr w:type="spellEnd"/>
      <w:r w:rsidR="002D31B2" w:rsidRPr="002D31B2">
        <w:rPr>
          <w:sz w:val="28"/>
          <w:szCs w:val="28"/>
        </w:rPr>
        <w:t>, 2017. - 217 с.</w:t>
      </w:r>
    </w:p>
    <w:p w:rsidR="00EE1F15" w:rsidRPr="004A6D16" w:rsidRDefault="00EE1F15" w:rsidP="00D671DD">
      <w:pPr>
        <w:tabs>
          <w:tab w:val="num" w:pos="0"/>
          <w:tab w:val="left" w:pos="567"/>
          <w:tab w:val="right" w:leader="underscore" w:pos="9356"/>
        </w:tabs>
        <w:ind w:firstLine="720"/>
        <w:rPr>
          <w:b/>
          <w:sz w:val="28"/>
          <w:szCs w:val="28"/>
        </w:rPr>
      </w:pPr>
      <w:r w:rsidRPr="004A6D16">
        <w:rPr>
          <w:b/>
          <w:sz w:val="28"/>
          <w:szCs w:val="28"/>
        </w:rPr>
        <w:t>б) дополнительная литература:</w:t>
      </w:r>
    </w:p>
    <w:p w:rsidR="00EE1F15" w:rsidRPr="004A6D16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4A6D16">
        <w:rPr>
          <w:sz w:val="28"/>
          <w:szCs w:val="28"/>
        </w:rPr>
        <w:t>Аралова</w:t>
      </w:r>
      <w:proofErr w:type="spellEnd"/>
      <w:r w:rsidRPr="004A6D16">
        <w:rPr>
          <w:sz w:val="28"/>
          <w:szCs w:val="28"/>
        </w:rPr>
        <w:t xml:space="preserve"> М.А. Справочник психолога ДОУ. – М.: Сфера, 2010. – 272 с.</w:t>
      </w:r>
    </w:p>
    <w:p w:rsidR="00EE1F15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4A6D16">
        <w:rPr>
          <w:sz w:val="28"/>
          <w:szCs w:val="28"/>
          <w:lang w:eastAsia="en-US"/>
        </w:rPr>
        <w:t>Бурменская</w:t>
      </w:r>
      <w:proofErr w:type="spellEnd"/>
      <w:r w:rsidRPr="004A6D16">
        <w:rPr>
          <w:sz w:val="28"/>
          <w:szCs w:val="28"/>
          <w:lang w:eastAsia="en-US"/>
        </w:rPr>
        <w:t xml:space="preserve"> Г.В. Возрастно-психологический подход в консультировании детей и подростков. </w:t>
      </w:r>
      <w:r w:rsidRPr="004A6D16">
        <w:rPr>
          <w:sz w:val="28"/>
          <w:szCs w:val="28"/>
        </w:rPr>
        <w:t>–</w:t>
      </w:r>
      <w:r w:rsidRPr="004A6D16">
        <w:rPr>
          <w:sz w:val="28"/>
          <w:szCs w:val="28"/>
          <w:lang w:eastAsia="en-US"/>
        </w:rPr>
        <w:t xml:space="preserve"> М.: Московский психолого-социальный институт, 2007. </w:t>
      </w:r>
      <w:r w:rsidRPr="004A6D16">
        <w:rPr>
          <w:sz w:val="28"/>
          <w:szCs w:val="28"/>
        </w:rPr>
        <w:t>–</w:t>
      </w:r>
      <w:r w:rsidRPr="004A6D16">
        <w:rPr>
          <w:sz w:val="28"/>
          <w:szCs w:val="28"/>
          <w:lang w:eastAsia="en-US"/>
        </w:rPr>
        <w:t xml:space="preserve"> 480 с.</w:t>
      </w:r>
    </w:p>
    <w:p w:rsidR="00EE1F15" w:rsidRPr="004A6D16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500053">
        <w:rPr>
          <w:sz w:val="28"/>
          <w:szCs w:val="28"/>
        </w:rPr>
        <w:t>Вачков</w:t>
      </w:r>
      <w:proofErr w:type="spellEnd"/>
      <w:r w:rsidRPr="00500053">
        <w:rPr>
          <w:sz w:val="28"/>
          <w:szCs w:val="28"/>
        </w:rPr>
        <w:t xml:space="preserve"> И.В. Психологический тренинг: методология и методика проведения. – М.: ЭКСМО, 2010. – 560 с</w:t>
      </w:r>
      <w:r>
        <w:rPr>
          <w:sz w:val="28"/>
          <w:szCs w:val="28"/>
        </w:rPr>
        <w:t>.</w:t>
      </w:r>
    </w:p>
    <w:p w:rsidR="00EE1F15" w:rsidRPr="004A6D16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80"/>
          <w:tab w:val="left" w:pos="1134"/>
        </w:tabs>
        <w:suppressAutoHyphens w:val="0"/>
        <w:ind w:left="0" w:firstLine="720"/>
        <w:jc w:val="both"/>
        <w:rPr>
          <w:sz w:val="28"/>
          <w:szCs w:val="28"/>
        </w:rPr>
      </w:pPr>
      <w:r w:rsidRPr="004A6D16">
        <w:rPr>
          <w:sz w:val="28"/>
          <w:szCs w:val="28"/>
        </w:rPr>
        <w:t>Ежова Н.Н. Рабочая книга практического психолога. – Ростов на/Дону: Феникс, 2008. – 315 с.</w:t>
      </w:r>
    </w:p>
    <w:p w:rsidR="00EE1F15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 w:rsidRPr="004A6D16">
        <w:rPr>
          <w:sz w:val="28"/>
          <w:szCs w:val="28"/>
        </w:rPr>
        <w:t>Изотова Е.И. Психологическая служба в образовательном учреждении: учебное пособие. – М.: Академия, 2009. – 288 с.</w:t>
      </w:r>
    </w:p>
    <w:p w:rsidR="00EE1F15" w:rsidRPr="00C52223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500053">
        <w:rPr>
          <w:sz w:val="28"/>
          <w:szCs w:val="28"/>
          <w:lang w:eastAsia="en-US"/>
        </w:rPr>
        <w:t>Истратова</w:t>
      </w:r>
      <w:proofErr w:type="spellEnd"/>
      <w:r w:rsidRPr="00500053">
        <w:rPr>
          <w:sz w:val="28"/>
          <w:szCs w:val="28"/>
          <w:lang w:eastAsia="en-US"/>
        </w:rPr>
        <w:t xml:space="preserve"> О.Н. Практикум по детской психокоррекции: игры, упражнения, техники. </w:t>
      </w:r>
      <w:r w:rsidRPr="00500053">
        <w:rPr>
          <w:sz w:val="28"/>
          <w:szCs w:val="28"/>
        </w:rPr>
        <w:t xml:space="preserve">– </w:t>
      </w:r>
      <w:r w:rsidRPr="00500053">
        <w:rPr>
          <w:sz w:val="28"/>
          <w:szCs w:val="28"/>
          <w:lang w:eastAsia="en-US"/>
        </w:rPr>
        <w:t xml:space="preserve">Ростов н/Д: Феникс, 2009.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349 с</w:t>
      </w:r>
      <w:r>
        <w:rPr>
          <w:sz w:val="28"/>
          <w:szCs w:val="28"/>
          <w:lang w:eastAsia="en-US"/>
        </w:rPr>
        <w:t>.</w:t>
      </w:r>
    </w:p>
    <w:p w:rsidR="00EE1F15" w:rsidRPr="004A6D16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67364E">
        <w:rPr>
          <w:sz w:val="28"/>
          <w:szCs w:val="28"/>
        </w:rPr>
        <w:t>Мамайчук</w:t>
      </w:r>
      <w:proofErr w:type="spellEnd"/>
      <w:r w:rsidRPr="0067364E">
        <w:rPr>
          <w:sz w:val="28"/>
          <w:szCs w:val="28"/>
        </w:rPr>
        <w:t xml:space="preserve"> И.И. Психологическая помощь детям с проблемами в развитии.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 xml:space="preserve">СПб.: Речь, 2006.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>220 с</w:t>
      </w:r>
      <w:r>
        <w:rPr>
          <w:sz w:val="28"/>
          <w:szCs w:val="28"/>
        </w:rPr>
        <w:t>.</w:t>
      </w:r>
    </w:p>
    <w:p w:rsidR="00EE1F15" w:rsidRPr="004A6D16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4A6D16">
        <w:rPr>
          <w:sz w:val="28"/>
          <w:szCs w:val="28"/>
        </w:rPr>
        <w:t>Микляева</w:t>
      </w:r>
      <w:proofErr w:type="spellEnd"/>
      <w:r w:rsidRPr="004A6D16">
        <w:rPr>
          <w:sz w:val="28"/>
          <w:szCs w:val="28"/>
        </w:rPr>
        <w:t xml:space="preserve"> Н.В., </w:t>
      </w:r>
      <w:proofErr w:type="spellStart"/>
      <w:r w:rsidRPr="004A6D16">
        <w:rPr>
          <w:sz w:val="28"/>
          <w:szCs w:val="28"/>
        </w:rPr>
        <w:t>Микляева</w:t>
      </w:r>
      <w:proofErr w:type="spellEnd"/>
      <w:r w:rsidRPr="004A6D16">
        <w:rPr>
          <w:sz w:val="28"/>
          <w:szCs w:val="28"/>
        </w:rPr>
        <w:t xml:space="preserve"> Ю.В. Работа педагога-психолога в ДОУ. </w:t>
      </w:r>
      <w:r w:rsidRPr="004A6D16">
        <w:rPr>
          <w:bCs/>
          <w:sz w:val="28"/>
        </w:rPr>
        <w:t xml:space="preserve">– </w:t>
      </w:r>
      <w:r w:rsidRPr="004A6D16">
        <w:rPr>
          <w:sz w:val="28"/>
          <w:szCs w:val="28"/>
        </w:rPr>
        <w:t xml:space="preserve">М.: Айрис-пресс, 2005. </w:t>
      </w:r>
      <w:r w:rsidRPr="004A6D16">
        <w:rPr>
          <w:bCs/>
          <w:sz w:val="28"/>
        </w:rPr>
        <w:t>– 126 с.</w:t>
      </w:r>
    </w:p>
    <w:p w:rsidR="00EE1F15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4A6D16">
        <w:rPr>
          <w:sz w:val="28"/>
          <w:szCs w:val="28"/>
          <w:lang w:eastAsia="en-US"/>
        </w:rPr>
        <w:t>Овчарова</w:t>
      </w:r>
      <w:proofErr w:type="spellEnd"/>
      <w:r w:rsidRPr="004A6D16">
        <w:rPr>
          <w:sz w:val="28"/>
          <w:szCs w:val="28"/>
          <w:lang w:eastAsia="en-US"/>
        </w:rPr>
        <w:t xml:space="preserve"> Р.В. Практическая психология образования. </w:t>
      </w:r>
      <w:r w:rsidRPr="004A6D16">
        <w:rPr>
          <w:sz w:val="28"/>
          <w:szCs w:val="28"/>
        </w:rPr>
        <w:t>–</w:t>
      </w:r>
      <w:r w:rsidRPr="004A6D16">
        <w:rPr>
          <w:sz w:val="28"/>
          <w:szCs w:val="28"/>
          <w:lang w:eastAsia="en-US"/>
        </w:rPr>
        <w:t xml:space="preserve"> М.: Академия, 2008. </w:t>
      </w:r>
      <w:r w:rsidRPr="004A6D16">
        <w:rPr>
          <w:sz w:val="28"/>
          <w:szCs w:val="28"/>
        </w:rPr>
        <w:t>–</w:t>
      </w:r>
      <w:r w:rsidRPr="004A6D16">
        <w:rPr>
          <w:sz w:val="28"/>
          <w:szCs w:val="28"/>
          <w:lang w:eastAsia="en-US"/>
        </w:rPr>
        <w:t xml:space="preserve"> 446 с.</w:t>
      </w:r>
    </w:p>
    <w:p w:rsidR="00EE1F15" w:rsidRPr="004A6D16" w:rsidRDefault="00EE1F15" w:rsidP="00D01AD8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 w:rsidRPr="0067364E">
        <w:rPr>
          <w:sz w:val="28"/>
          <w:szCs w:val="28"/>
        </w:rPr>
        <w:t>Психодиагностика и коррекция детей с нарушениями и отклонениями развития: хрестоматия</w:t>
      </w:r>
      <w:r>
        <w:rPr>
          <w:sz w:val="28"/>
          <w:szCs w:val="28"/>
        </w:rPr>
        <w:t xml:space="preserve"> / Сост. </w:t>
      </w:r>
      <w:proofErr w:type="spellStart"/>
      <w:r w:rsidRPr="0067364E">
        <w:rPr>
          <w:sz w:val="28"/>
          <w:szCs w:val="28"/>
        </w:rPr>
        <w:t>В.М.Астапов</w:t>
      </w:r>
      <w:proofErr w:type="spellEnd"/>
      <w:r w:rsidRPr="0067364E">
        <w:rPr>
          <w:sz w:val="28"/>
          <w:szCs w:val="28"/>
        </w:rPr>
        <w:t xml:space="preserve">, </w:t>
      </w:r>
      <w:proofErr w:type="spellStart"/>
      <w:r w:rsidRPr="0067364E">
        <w:rPr>
          <w:sz w:val="28"/>
          <w:szCs w:val="28"/>
        </w:rPr>
        <w:t>Ю.В.Микадзе</w:t>
      </w:r>
      <w:proofErr w:type="spellEnd"/>
      <w:r w:rsidRPr="0067364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 xml:space="preserve">СПб.: Питер, 2008.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>256 с</w:t>
      </w:r>
      <w:r>
        <w:rPr>
          <w:sz w:val="28"/>
          <w:szCs w:val="28"/>
        </w:rPr>
        <w:t>.</w:t>
      </w:r>
    </w:p>
    <w:p w:rsidR="00EE1F15" w:rsidRDefault="00EE1F15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 w:rsidRPr="00EA50B2">
        <w:rPr>
          <w:sz w:val="28"/>
          <w:szCs w:val="28"/>
        </w:rPr>
        <w:t xml:space="preserve">Психолого-педагогическая диагностика: </w:t>
      </w:r>
      <w:r w:rsidRPr="004A6D16">
        <w:rPr>
          <w:sz w:val="28"/>
          <w:szCs w:val="28"/>
        </w:rPr>
        <w:t>учебное пособие</w:t>
      </w:r>
      <w:r>
        <w:rPr>
          <w:sz w:val="28"/>
          <w:szCs w:val="28"/>
        </w:rPr>
        <w:t xml:space="preserve"> / Под ред. </w:t>
      </w:r>
      <w:proofErr w:type="spellStart"/>
      <w:r>
        <w:rPr>
          <w:sz w:val="28"/>
          <w:szCs w:val="28"/>
        </w:rPr>
        <w:t>И.Ю.</w:t>
      </w:r>
      <w:r w:rsidRPr="00EA50B2">
        <w:rPr>
          <w:sz w:val="28"/>
          <w:szCs w:val="28"/>
        </w:rPr>
        <w:t>Левченко</w:t>
      </w:r>
      <w:proofErr w:type="spellEnd"/>
      <w:r w:rsidRPr="00EA50B2">
        <w:rPr>
          <w:sz w:val="28"/>
          <w:szCs w:val="28"/>
        </w:rPr>
        <w:t xml:space="preserve">, </w:t>
      </w:r>
      <w:proofErr w:type="spellStart"/>
      <w:r w:rsidRPr="00EA50B2">
        <w:rPr>
          <w:sz w:val="28"/>
          <w:szCs w:val="28"/>
        </w:rPr>
        <w:t>С.Д</w:t>
      </w:r>
      <w:r>
        <w:rPr>
          <w:sz w:val="28"/>
          <w:szCs w:val="28"/>
        </w:rPr>
        <w:t>.Забрамной</w:t>
      </w:r>
      <w:proofErr w:type="spellEnd"/>
      <w:r>
        <w:rPr>
          <w:sz w:val="28"/>
          <w:szCs w:val="28"/>
        </w:rPr>
        <w:t xml:space="preserve">. – </w:t>
      </w:r>
      <w:r w:rsidRPr="00EA50B2">
        <w:rPr>
          <w:sz w:val="28"/>
          <w:szCs w:val="28"/>
        </w:rPr>
        <w:t>М.: Академия</w:t>
      </w:r>
      <w:r>
        <w:rPr>
          <w:sz w:val="28"/>
          <w:szCs w:val="28"/>
        </w:rPr>
        <w:t>, 2003. –</w:t>
      </w:r>
      <w:r w:rsidRPr="00EA50B2">
        <w:rPr>
          <w:sz w:val="28"/>
          <w:szCs w:val="28"/>
        </w:rPr>
        <w:t xml:space="preserve"> 320 с</w:t>
      </w:r>
      <w:r>
        <w:rPr>
          <w:sz w:val="28"/>
          <w:szCs w:val="28"/>
        </w:rPr>
        <w:t>.</w:t>
      </w:r>
    </w:p>
    <w:p w:rsidR="00EE1F15" w:rsidRPr="002634A9" w:rsidRDefault="00EE1F15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 w:rsidRPr="004A6D16">
        <w:rPr>
          <w:sz w:val="28"/>
          <w:szCs w:val="28"/>
        </w:rPr>
        <w:t xml:space="preserve">Серебрякова К.А. Психологическое консультирование в работе школьного психолога: учебное пособие. </w:t>
      </w:r>
      <w:r w:rsidRPr="004A6D16">
        <w:rPr>
          <w:bCs/>
          <w:sz w:val="28"/>
        </w:rPr>
        <w:t>– М.: Академия, 2010. – 288 с.</w:t>
      </w:r>
    </w:p>
    <w:p w:rsidR="00EE1F15" w:rsidRPr="004A6D16" w:rsidRDefault="00EE1F15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 w:rsidRPr="0067364E">
        <w:rPr>
          <w:sz w:val="28"/>
          <w:szCs w:val="28"/>
        </w:rPr>
        <w:t xml:space="preserve">Шипицына Л.М. Психолого-педагогическое консультирование и сопровождение развития ребенка.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 xml:space="preserve">М.: ВЛАДОС, 2003. </w:t>
      </w:r>
      <w:r>
        <w:rPr>
          <w:sz w:val="28"/>
          <w:szCs w:val="28"/>
        </w:rPr>
        <w:t xml:space="preserve">– </w:t>
      </w:r>
      <w:r w:rsidRPr="0067364E">
        <w:rPr>
          <w:sz w:val="28"/>
          <w:szCs w:val="28"/>
        </w:rPr>
        <w:t>246 с</w:t>
      </w:r>
      <w:r>
        <w:rPr>
          <w:sz w:val="28"/>
          <w:szCs w:val="28"/>
        </w:rPr>
        <w:t>.</w:t>
      </w:r>
    </w:p>
    <w:p w:rsidR="00EE1F15" w:rsidRPr="00500053" w:rsidRDefault="00EE1F15" w:rsidP="00070C07">
      <w:pPr>
        <w:ind w:firstLine="720"/>
        <w:jc w:val="both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в) Интернет-ресурсы:</w:t>
      </w:r>
    </w:p>
    <w:p w:rsidR="00AC32DD" w:rsidRPr="00AC32DD" w:rsidRDefault="00AC32DD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0" w:history="1">
        <w:r w:rsidRPr="00AC32DD">
          <w:rPr>
            <w:b/>
            <w:sz w:val="28"/>
            <w:szCs w:val="28"/>
          </w:rPr>
          <w:t>www.biblioclub.ru</w:t>
        </w:r>
      </w:hyperlink>
      <w:r w:rsidRPr="00AC32DD">
        <w:rPr>
          <w:sz w:val="28"/>
          <w:szCs w:val="28"/>
        </w:rPr>
        <w:t xml:space="preserve">  -</w:t>
      </w:r>
      <w:r w:rsidRPr="00AC32DD">
        <w:rPr>
          <w:sz w:val="28"/>
          <w:szCs w:val="28"/>
        </w:rPr>
        <w:tab/>
        <w:t>ЭБС «Университетская библиотека онлайн»</w:t>
      </w:r>
    </w:p>
    <w:p w:rsidR="00AC32DD" w:rsidRPr="00AC32DD" w:rsidRDefault="00AC32DD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1" w:history="1">
        <w:r w:rsidRPr="00AC32DD">
          <w:rPr>
            <w:b/>
            <w:sz w:val="28"/>
            <w:szCs w:val="28"/>
          </w:rPr>
          <w:t>www.elibrary.ru</w:t>
        </w:r>
      </w:hyperlink>
      <w:r w:rsidRPr="00AC32DD">
        <w:rPr>
          <w:sz w:val="28"/>
          <w:szCs w:val="28"/>
        </w:rPr>
        <w:t xml:space="preserve">  -</w:t>
      </w:r>
      <w:r w:rsidRPr="00AC32DD">
        <w:rPr>
          <w:sz w:val="28"/>
          <w:szCs w:val="28"/>
        </w:rPr>
        <w:tab/>
        <w:t xml:space="preserve"> Научная электронная библиотека</w:t>
      </w:r>
    </w:p>
    <w:p w:rsidR="00AC32DD" w:rsidRPr="00AC32DD" w:rsidRDefault="00AC32DD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AC32DD">
        <w:rPr>
          <w:b/>
          <w:sz w:val="28"/>
          <w:szCs w:val="28"/>
        </w:rPr>
        <w:t>http://</w:t>
      </w:r>
      <w:hyperlink r:id="rId12" w:history="1">
        <w:r w:rsidRPr="00AC32DD">
          <w:rPr>
            <w:b/>
            <w:sz w:val="28"/>
            <w:szCs w:val="28"/>
          </w:rPr>
          <w:t>www.ebiblioteka.ru</w:t>
        </w:r>
      </w:hyperlink>
      <w:r w:rsidRPr="00AC32DD">
        <w:rPr>
          <w:sz w:val="28"/>
          <w:szCs w:val="28"/>
        </w:rPr>
        <w:t xml:space="preserve"> - </w:t>
      </w:r>
      <w:r w:rsidRPr="00AC32DD">
        <w:rPr>
          <w:sz w:val="28"/>
          <w:szCs w:val="28"/>
        </w:rPr>
        <w:tab/>
        <w:t>Универсальные базы данных изданий</w:t>
      </w:r>
    </w:p>
    <w:p w:rsidR="00AC32DD" w:rsidRPr="00AC32DD" w:rsidRDefault="00B06BCB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3" w:history="1">
        <w:r w:rsidR="00AC32DD" w:rsidRPr="00AC32DD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AC32DD" w:rsidRPr="00AC32DD">
        <w:rPr>
          <w:b/>
          <w:bCs/>
          <w:sz w:val="28"/>
          <w:szCs w:val="28"/>
          <w:lang w:eastAsia="ru-RU"/>
        </w:rPr>
        <w:t xml:space="preserve"> - </w:t>
      </w:r>
      <w:r w:rsidR="00AC32DD" w:rsidRPr="00AC32DD">
        <w:rPr>
          <w:sz w:val="28"/>
          <w:szCs w:val="28"/>
          <w:lang w:eastAsia="ru-RU"/>
        </w:rPr>
        <w:t>Институт практической психологии и психоанализа издает ежеквартальный научно-практический журнал электронных публикаций. Основан в 2000 г. Статьи по 2005 год включительно.</w:t>
      </w:r>
    </w:p>
    <w:p w:rsidR="00AC32DD" w:rsidRPr="00AC32DD" w:rsidRDefault="00B06BCB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4" w:tgtFrame="_blank" w:history="1">
        <w:r w:rsidR="00AC32DD" w:rsidRPr="00AC32DD">
          <w:rPr>
            <w:b/>
            <w:bCs/>
            <w:sz w:val="28"/>
            <w:szCs w:val="28"/>
            <w:lang w:eastAsia="ru-RU"/>
          </w:rPr>
          <w:t>http://www.voppsy.ru</w:t>
        </w:r>
      </w:hyperlink>
      <w:r w:rsidR="00AC32DD" w:rsidRPr="00AC32DD">
        <w:rPr>
          <w:b/>
          <w:bCs/>
          <w:sz w:val="28"/>
          <w:szCs w:val="28"/>
          <w:lang w:eastAsia="ru-RU"/>
        </w:rPr>
        <w:t xml:space="preserve"> - </w:t>
      </w:r>
      <w:r w:rsidR="00AC32DD" w:rsidRPr="00AC32DD">
        <w:rPr>
          <w:sz w:val="28"/>
          <w:szCs w:val="28"/>
          <w:lang w:eastAsia="ru-RU"/>
        </w:rPr>
        <w:t xml:space="preserve">Официальный сайт журнала «Вопросы психологии». </w:t>
      </w:r>
    </w:p>
    <w:p w:rsidR="00AC32DD" w:rsidRPr="00AC32DD" w:rsidRDefault="00B06BCB" w:rsidP="00AC32DD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hyperlink r:id="rId15" w:history="1">
        <w:r w:rsidR="00AC32DD" w:rsidRPr="00AC32DD">
          <w:rPr>
            <w:b/>
            <w:bCs/>
            <w:sz w:val="28"/>
            <w:szCs w:val="28"/>
            <w:lang w:eastAsia="ru-RU"/>
          </w:rPr>
          <w:t>http://www.azps.ru</w:t>
        </w:r>
      </w:hyperlink>
      <w:r w:rsidR="00AC32DD" w:rsidRPr="00AC32DD">
        <w:rPr>
          <w:b/>
          <w:bCs/>
          <w:sz w:val="28"/>
          <w:szCs w:val="28"/>
          <w:lang w:eastAsia="ru-RU"/>
        </w:rPr>
        <w:t xml:space="preserve"> - </w:t>
      </w:r>
      <w:r w:rsidR="00AC32DD" w:rsidRPr="00AC32DD">
        <w:rPr>
          <w:sz w:val="28"/>
          <w:szCs w:val="28"/>
          <w:lang w:eastAsia="ru-RU"/>
        </w:rPr>
        <w:t xml:space="preserve">Часть сайта для психологов профессионалов содержит: </w:t>
      </w:r>
    </w:p>
    <w:p w:rsidR="00AC32DD" w:rsidRPr="00AC32DD" w:rsidRDefault="00AC32DD" w:rsidP="00AC32DD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16" w:history="1">
        <w:r w:rsidRPr="00AC32DD">
          <w:rPr>
            <w:sz w:val="28"/>
            <w:szCs w:val="28"/>
            <w:lang w:eastAsia="ru-RU"/>
          </w:rPr>
          <w:t>Тесты</w:t>
        </w:r>
      </w:hyperlink>
      <w:r w:rsidRPr="00AC32DD">
        <w:rPr>
          <w:sz w:val="28"/>
          <w:szCs w:val="28"/>
          <w:lang w:eastAsia="ru-RU"/>
        </w:rPr>
        <w:t>: описания тестов (бланки, инструкции, обработка).</w:t>
      </w:r>
    </w:p>
    <w:p w:rsidR="00AC32DD" w:rsidRPr="00AC32DD" w:rsidRDefault="00AC32DD" w:rsidP="00AC32DD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AC32DD">
        <w:rPr>
          <w:sz w:val="28"/>
          <w:szCs w:val="28"/>
          <w:lang w:eastAsia="ru-RU"/>
        </w:rPr>
        <w:lastRenderedPageBreak/>
        <w:t xml:space="preserve">- </w:t>
      </w:r>
      <w:hyperlink r:id="rId17" w:history="1">
        <w:r w:rsidRPr="00AC32DD">
          <w:rPr>
            <w:sz w:val="28"/>
            <w:szCs w:val="28"/>
            <w:lang w:eastAsia="ru-RU"/>
          </w:rPr>
          <w:t>Статьи</w:t>
        </w:r>
      </w:hyperlink>
      <w:r w:rsidRPr="00AC32DD">
        <w:rPr>
          <w:sz w:val="28"/>
          <w:szCs w:val="28"/>
          <w:lang w:eastAsia="ru-RU"/>
        </w:rPr>
        <w:t xml:space="preserve">: </w:t>
      </w:r>
      <w:hyperlink r:id="rId18" w:history="1">
        <w:r w:rsidRPr="00AC32DD">
          <w:rPr>
            <w:sz w:val="28"/>
            <w:szCs w:val="28"/>
            <w:lang w:eastAsia="ru-RU"/>
          </w:rPr>
          <w:t>социальная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19" w:history="1">
        <w:r w:rsidRPr="00AC32DD">
          <w:rPr>
            <w:sz w:val="28"/>
            <w:szCs w:val="28"/>
            <w:lang w:eastAsia="ru-RU"/>
          </w:rPr>
          <w:t>психология личности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0" w:history="1">
        <w:r w:rsidRPr="00AC32DD">
          <w:rPr>
            <w:sz w:val="28"/>
            <w:szCs w:val="28"/>
            <w:lang w:eastAsia="ru-RU"/>
          </w:rPr>
          <w:t>психические процессы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1" w:history="1">
        <w:r w:rsidRPr="00AC32DD">
          <w:rPr>
            <w:sz w:val="28"/>
            <w:szCs w:val="28"/>
            <w:lang w:eastAsia="ru-RU"/>
          </w:rPr>
          <w:t>общая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2" w:history="1">
        <w:r w:rsidRPr="00AC32DD">
          <w:rPr>
            <w:sz w:val="28"/>
            <w:szCs w:val="28"/>
            <w:lang w:eastAsia="ru-RU"/>
          </w:rPr>
          <w:t>психотерапия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3" w:history="1">
        <w:r w:rsidRPr="00AC32DD">
          <w:rPr>
            <w:sz w:val="28"/>
            <w:szCs w:val="28"/>
            <w:lang w:eastAsia="ru-RU"/>
          </w:rPr>
          <w:t>психические состояния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4" w:history="1">
        <w:r w:rsidRPr="00AC32DD">
          <w:rPr>
            <w:sz w:val="28"/>
            <w:szCs w:val="28"/>
            <w:lang w:eastAsia="ru-RU"/>
          </w:rPr>
          <w:t>детская психология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5" w:history="1">
        <w:r w:rsidRPr="00AC32DD">
          <w:rPr>
            <w:sz w:val="28"/>
            <w:szCs w:val="28"/>
            <w:lang w:eastAsia="ru-RU"/>
          </w:rPr>
          <w:t>сексология</w:t>
        </w:r>
      </w:hyperlink>
      <w:r w:rsidRPr="00AC32DD">
        <w:rPr>
          <w:sz w:val="28"/>
          <w:szCs w:val="28"/>
          <w:lang w:eastAsia="ru-RU"/>
        </w:rPr>
        <w:t xml:space="preserve">, </w:t>
      </w:r>
      <w:hyperlink r:id="rId26" w:history="1">
        <w:r w:rsidRPr="00AC32DD">
          <w:rPr>
            <w:sz w:val="28"/>
            <w:szCs w:val="28"/>
            <w:lang w:eastAsia="ru-RU"/>
          </w:rPr>
          <w:t>школы психологии</w:t>
        </w:r>
      </w:hyperlink>
      <w:r w:rsidRPr="00AC32DD">
        <w:rPr>
          <w:sz w:val="28"/>
          <w:szCs w:val="28"/>
        </w:rPr>
        <w:t xml:space="preserve"> </w:t>
      </w:r>
      <w:r w:rsidRPr="00AC32DD">
        <w:rPr>
          <w:sz w:val="28"/>
          <w:szCs w:val="28"/>
          <w:lang w:eastAsia="ru-RU"/>
        </w:rPr>
        <w:t>и т.д.</w:t>
      </w:r>
      <w:proofErr w:type="gramEnd"/>
    </w:p>
    <w:p w:rsidR="00AC32DD" w:rsidRPr="00AC32DD" w:rsidRDefault="00AC32DD" w:rsidP="00AC32DD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27" w:history="1">
        <w:r w:rsidRPr="00AC32DD">
          <w:rPr>
            <w:sz w:val="28"/>
            <w:szCs w:val="28"/>
            <w:lang w:eastAsia="ru-RU"/>
          </w:rPr>
          <w:t>Тренинги</w:t>
        </w:r>
      </w:hyperlink>
      <w:r w:rsidRPr="00AC32DD">
        <w:rPr>
          <w:sz w:val="28"/>
          <w:szCs w:val="28"/>
          <w:lang w:eastAsia="ru-RU"/>
        </w:rPr>
        <w:t>: программы тренингов, игры, упражнения.</w:t>
      </w:r>
    </w:p>
    <w:p w:rsidR="00AC32DD" w:rsidRPr="00AC32DD" w:rsidRDefault="00AC32DD" w:rsidP="00AC32DD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AC32DD">
        <w:rPr>
          <w:sz w:val="28"/>
          <w:szCs w:val="28"/>
          <w:lang w:eastAsia="ru-RU"/>
        </w:rPr>
        <w:t xml:space="preserve">- </w:t>
      </w:r>
      <w:hyperlink r:id="rId28" w:history="1">
        <w:r w:rsidRPr="00AC32DD">
          <w:rPr>
            <w:sz w:val="28"/>
            <w:szCs w:val="28"/>
            <w:lang w:eastAsia="ru-RU"/>
          </w:rPr>
          <w:t>Словарь</w:t>
        </w:r>
      </w:hyperlink>
      <w:r w:rsidRPr="00AC32DD">
        <w:rPr>
          <w:sz w:val="28"/>
          <w:szCs w:val="28"/>
          <w:lang w:eastAsia="ru-RU"/>
        </w:rPr>
        <w:t>: 2700 наиболее употребляемых в психологии терминов, персоналии.</w:t>
      </w:r>
    </w:p>
    <w:p w:rsidR="00AC32DD" w:rsidRPr="00AC32DD" w:rsidRDefault="00B06BCB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29" w:history="1">
        <w:r w:rsidR="00AC32DD" w:rsidRPr="00AC32DD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AC32DD" w:rsidRPr="00AC32DD">
        <w:rPr>
          <w:b/>
          <w:bCs/>
          <w:sz w:val="28"/>
          <w:szCs w:val="28"/>
          <w:lang w:eastAsia="ru-RU"/>
        </w:rPr>
        <w:t xml:space="preserve"> –</w:t>
      </w:r>
      <w:r w:rsidR="00AC32DD" w:rsidRPr="00AC32DD">
        <w:rPr>
          <w:sz w:val="28"/>
          <w:szCs w:val="28"/>
          <w:lang w:eastAsia="ru-RU"/>
        </w:rPr>
        <w:t>Институт психологии РАН;</w:t>
      </w:r>
    </w:p>
    <w:p w:rsidR="00AC32DD" w:rsidRPr="00AC32DD" w:rsidRDefault="00AC32DD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AC32DD">
        <w:rPr>
          <w:b/>
          <w:sz w:val="28"/>
          <w:szCs w:val="28"/>
          <w:lang w:eastAsia="ru-RU"/>
        </w:rPr>
        <w:t>http://www.psy.msu.ru</w:t>
      </w:r>
      <w:r w:rsidRPr="00AC32DD">
        <w:rPr>
          <w:sz w:val="28"/>
          <w:szCs w:val="28"/>
          <w:lang w:eastAsia="ru-RU"/>
        </w:rPr>
        <w:t xml:space="preserve"> – Факультет психологии МГУ;</w:t>
      </w:r>
    </w:p>
    <w:p w:rsidR="00AC32DD" w:rsidRPr="00AC32DD" w:rsidRDefault="00AC32DD" w:rsidP="00AC32DD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AC32DD">
        <w:rPr>
          <w:b/>
          <w:sz w:val="28"/>
          <w:szCs w:val="28"/>
          <w:lang w:eastAsia="ru-RU"/>
        </w:rPr>
        <w:t>http://pirao.ru</w:t>
      </w:r>
      <w:r w:rsidRPr="00AC32DD">
        <w:rPr>
          <w:sz w:val="28"/>
          <w:szCs w:val="28"/>
          <w:lang w:eastAsia="ru-RU"/>
        </w:rPr>
        <w:t xml:space="preserve"> – Психологический институт РАО.</w:t>
      </w:r>
    </w:p>
    <w:p w:rsidR="00EE1F15" w:rsidRDefault="00EE1F15" w:rsidP="00070C07">
      <w:pPr>
        <w:tabs>
          <w:tab w:val="left" w:pos="1134"/>
          <w:tab w:val="right" w:leader="underscore" w:pos="9356"/>
        </w:tabs>
        <w:ind w:firstLine="720"/>
        <w:rPr>
          <w:sz w:val="28"/>
          <w:szCs w:val="28"/>
        </w:rPr>
      </w:pPr>
    </w:p>
    <w:p w:rsidR="00EE1F15" w:rsidRDefault="00EE1F15" w:rsidP="00070C07">
      <w:pPr>
        <w:tabs>
          <w:tab w:val="right" w:leader="underscore" w:pos="9356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производственной практики, включая перечень программного обеспечения и информационных справочных систем </w:t>
      </w:r>
    </w:p>
    <w:p w:rsidR="00EE1F15" w:rsidRPr="00897C73" w:rsidRDefault="00EE1F15" w:rsidP="00070C07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Word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 - программа редактирования текстов</w:t>
      </w:r>
    </w:p>
    <w:p w:rsidR="00EE1F15" w:rsidRPr="00897C73" w:rsidRDefault="00EE1F15" w:rsidP="00070C07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Exel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редактирования таблиц</w:t>
      </w:r>
    </w:p>
    <w:p w:rsidR="00EE1F15" w:rsidRDefault="00EE1F15" w:rsidP="00070C07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Power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Point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презентационной графики</w:t>
      </w:r>
    </w:p>
    <w:p w:rsidR="00EE1F15" w:rsidRPr="00897C73" w:rsidRDefault="00EE1F15" w:rsidP="00070C07">
      <w:pPr>
        <w:tabs>
          <w:tab w:val="right" w:leader="underscore" w:pos="9356"/>
        </w:tabs>
        <w:ind w:firstLine="720"/>
        <w:jc w:val="both"/>
        <w:rPr>
          <w:bCs/>
          <w:sz w:val="28"/>
          <w:szCs w:val="28"/>
        </w:rPr>
      </w:pPr>
      <w:r w:rsidRPr="00897C73">
        <w:rPr>
          <w:bCs/>
          <w:sz w:val="28"/>
          <w:szCs w:val="28"/>
        </w:rPr>
        <w:t>Портал дистанционного обучения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</w:p>
    <w:p w:rsidR="00EE1F15" w:rsidRPr="00AF70BC" w:rsidRDefault="00EE1F15" w:rsidP="00070C07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</w:p>
    <w:p w:rsidR="00EE1F15" w:rsidRDefault="00EE1F15" w:rsidP="00070C07">
      <w:pPr>
        <w:tabs>
          <w:tab w:val="left" w:pos="1134"/>
          <w:tab w:val="right" w:leader="underscore" w:pos="9356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bCs/>
          <w:sz w:val="28"/>
          <w:szCs w:val="28"/>
        </w:rPr>
        <w:t>Материально-техническое обеспечение производственной практики</w:t>
      </w:r>
      <w:r>
        <w:rPr>
          <w:b/>
          <w:sz w:val="28"/>
          <w:szCs w:val="28"/>
        </w:rPr>
        <w:t xml:space="preserve"> </w:t>
      </w:r>
    </w:p>
    <w:p w:rsidR="00AC32DD" w:rsidRDefault="00AC32DD" w:rsidP="00070C07">
      <w:pPr>
        <w:suppressAutoHyphens w:val="0"/>
        <w:ind w:firstLine="720"/>
        <w:jc w:val="both"/>
        <w:rPr>
          <w:sz w:val="28"/>
          <w:lang w:eastAsia="ru-RU"/>
        </w:rPr>
      </w:pPr>
      <w:r w:rsidRPr="00AC32DD">
        <w:rPr>
          <w:sz w:val="28"/>
          <w:lang w:eastAsia="ru-RU"/>
        </w:rPr>
        <w:t>На практике магистранты используют материально-техническое обеспечение базы практики (оборудование кабинета психолога</w:t>
      </w:r>
      <w:r>
        <w:rPr>
          <w:sz w:val="28"/>
          <w:lang w:eastAsia="ru-RU"/>
        </w:rPr>
        <w:t xml:space="preserve">, </w:t>
      </w:r>
      <w:r w:rsidR="008E5F7D" w:rsidRPr="00AC32DD">
        <w:rPr>
          <w:sz w:val="28"/>
          <w:lang w:eastAsia="ru-RU"/>
        </w:rPr>
        <w:t>учебного класса</w:t>
      </w:r>
      <w:r w:rsidR="008E5F7D">
        <w:rPr>
          <w:sz w:val="28"/>
          <w:lang w:eastAsia="ru-RU"/>
        </w:rPr>
        <w:t xml:space="preserve"> или учебной аудитории, </w:t>
      </w:r>
      <w:r>
        <w:rPr>
          <w:sz w:val="28"/>
          <w:lang w:eastAsia="ru-RU"/>
        </w:rPr>
        <w:t>кафедры</w:t>
      </w:r>
      <w:r w:rsidRPr="00AC32DD">
        <w:rPr>
          <w:sz w:val="28"/>
          <w:lang w:eastAsia="ru-RU"/>
        </w:rPr>
        <w:t>).</w:t>
      </w:r>
    </w:p>
    <w:p w:rsidR="00EE1F15" w:rsidRDefault="00EE1F15" w:rsidP="00070C07">
      <w:pPr>
        <w:suppressAutoHyphens w:val="0"/>
        <w:ind w:firstLine="720"/>
        <w:jc w:val="both"/>
        <w:rPr>
          <w:sz w:val="28"/>
          <w:lang w:eastAsia="ru-RU"/>
        </w:rPr>
      </w:pPr>
      <w:r w:rsidRPr="00897C73">
        <w:rPr>
          <w:sz w:val="28"/>
          <w:lang w:eastAsia="ru-RU"/>
        </w:rPr>
        <w:t>Технические средства обучения: мультимедийный проектор, ноутбук.</w:t>
      </w:r>
      <w:r w:rsidRPr="00897C73">
        <w:rPr>
          <w:lang w:eastAsia="ru-RU"/>
        </w:rPr>
        <w:t xml:space="preserve"> </w:t>
      </w:r>
      <w:r w:rsidRPr="00897C73">
        <w:rPr>
          <w:sz w:val="28"/>
          <w:lang w:eastAsia="ru-RU"/>
        </w:rPr>
        <w:t xml:space="preserve">Студентам рекомендуется использовать следующее программное обеспечение: программный пакет </w:t>
      </w:r>
      <w:proofErr w:type="spellStart"/>
      <w:r w:rsidRPr="00897C73">
        <w:rPr>
          <w:sz w:val="28"/>
          <w:lang w:eastAsia="ru-RU"/>
        </w:rPr>
        <w:t>Microsoft</w:t>
      </w:r>
      <w:proofErr w:type="spellEnd"/>
      <w:r w:rsidRPr="00897C73">
        <w:rPr>
          <w:sz w:val="28"/>
          <w:lang w:eastAsia="ru-RU"/>
        </w:rPr>
        <w:t xml:space="preserve"> </w:t>
      </w:r>
      <w:proofErr w:type="spellStart"/>
      <w:r w:rsidRPr="00897C73">
        <w:rPr>
          <w:sz w:val="28"/>
          <w:lang w:eastAsia="ru-RU"/>
        </w:rPr>
        <w:t>Office</w:t>
      </w:r>
      <w:proofErr w:type="spellEnd"/>
      <w:r w:rsidRPr="00897C73">
        <w:rPr>
          <w:sz w:val="28"/>
          <w:lang w:eastAsia="ru-RU"/>
        </w:rPr>
        <w:t xml:space="preserve">© (приложения </w:t>
      </w:r>
      <w:proofErr w:type="spellStart"/>
      <w:r w:rsidRPr="00897C73">
        <w:rPr>
          <w:sz w:val="28"/>
          <w:lang w:eastAsia="ru-RU"/>
        </w:rPr>
        <w:t>Word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Exсel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PowerPoint</w:t>
      </w:r>
      <w:proofErr w:type="spellEnd"/>
      <w:r w:rsidRPr="00897C73">
        <w:rPr>
          <w:sz w:val="28"/>
          <w:lang w:eastAsia="ru-RU"/>
        </w:rPr>
        <w:t xml:space="preserve">), программное обеспечение ABBYY </w:t>
      </w:r>
      <w:proofErr w:type="spellStart"/>
      <w:r w:rsidRPr="00897C73">
        <w:rPr>
          <w:sz w:val="28"/>
          <w:lang w:eastAsia="ru-RU"/>
        </w:rPr>
        <w:t>FineRеаder</w:t>
      </w:r>
      <w:proofErr w:type="spellEnd"/>
      <w:r w:rsidRPr="00897C73">
        <w:rPr>
          <w:sz w:val="28"/>
          <w:lang w:eastAsia="ru-RU"/>
        </w:rPr>
        <w:t>© в компьютерных класс</w:t>
      </w:r>
      <w:r>
        <w:rPr>
          <w:sz w:val="28"/>
          <w:lang w:eastAsia="ru-RU"/>
        </w:rPr>
        <w:t>ах библиотеки НГПУ им. К.Минина.</w:t>
      </w:r>
    </w:p>
    <w:p w:rsidR="00EE1F15" w:rsidRPr="00897C73" w:rsidRDefault="00EE1F15" w:rsidP="00070C07">
      <w:pPr>
        <w:suppressAutoHyphens w:val="0"/>
        <w:ind w:firstLine="720"/>
        <w:jc w:val="both"/>
        <w:rPr>
          <w:sz w:val="28"/>
          <w:lang w:eastAsia="ru-RU"/>
        </w:rPr>
      </w:pPr>
    </w:p>
    <w:p w:rsidR="00EE1F15" w:rsidRDefault="00EE1F15" w:rsidP="002C5E6D">
      <w:pPr>
        <w:jc w:val="center"/>
        <w:rPr>
          <w:b/>
          <w:sz w:val="28"/>
          <w:szCs w:val="28"/>
        </w:rPr>
      </w:pPr>
    </w:p>
    <w:p w:rsidR="00EE1F15" w:rsidRDefault="00EE1F15" w:rsidP="002C5E6D">
      <w:pPr>
        <w:jc w:val="center"/>
        <w:rPr>
          <w:b/>
          <w:sz w:val="28"/>
          <w:szCs w:val="28"/>
        </w:rPr>
      </w:pPr>
    </w:p>
    <w:p w:rsidR="00EE1F15" w:rsidRDefault="00EE1F15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:rsidR="00EE1F15" w:rsidRDefault="00EE1F15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EE1F15" w:rsidRDefault="00EE1F15" w:rsidP="002C5E6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:rsidR="00EE1F15" w:rsidRDefault="00EE1F15" w:rsidP="002C5E6D">
      <w:pPr>
        <w:jc w:val="center"/>
        <w:rPr>
          <w:b/>
          <w:sz w:val="28"/>
          <w:szCs w:val="28"/>
        </w:rPr>
      </w:pPr>
    </w:p>
    <w:p w:rsidR="00EE1F15" w:rsidRDefault="00EE1F15" w:rsidP="002C5E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</w:t>
      </w:r>
      <w:proofErr w:type="gramStart"/>
      <w:r>
        <w:rPr>
          <w:b/>
          <w:sz w:val="28"/>
          <w:szCs w:val="28"/>
        </w:rPr>
        <w:t>т(</w:t>
      </w:r>
      <w:proofErr w:type="gramEnd"/>
      <w:r>
        <w:rPr>
          <w:b/>
          <w:sz w:val="28"/>
          <w:szCs w:val="28"/>
        </w:rPr>
        <w:t>ы):</w:t>
      </w:r>
    </w:p>
    <w:p w:rsidR="00DE2CF2" w:rsidRDefault="00DE2CF2" w:rsidP="002C5E6D">
      <w:pPr>
        <w:rPr>
          <w:b/>
          <w:sz w:val="28"/>
          <w:szCs w:val="28"/>
        </w:rPr>
      </w:pPr>
    </w:p>
    <w:p w:rsidR="00DE2CF2" w:rsidRPr="00DE2CF2" w:rsidRDefault="00DE2CF2" w:rsidP="00DE2CF2">
      <w:pPr>
        <w:tabs>
          <w:tab w:val="left" w:pos="1134"/>
          <w:tab w:val="right" w:leader="underscore" w:pos="9639"/>
        </w:tabs>
      </w:pPr>
      <w:r w:rsidRPr="00DE2CF2">
        <w:t>Богданов Игорь Михайлович  - директор МБОУ СОШ с углубленным изучением отдельных предметов № 91</w:t>
      </w:r>
    </w:p>
    <w:p w:rsidR="00DE2CF2" w:rsidRPr="00DE2CF2" w:rsidRDefault="00DE2CF2" w:rsidP="00DE2CF2">
      <w:pPr>
        <w:tabs>
          <w:tab w:val="left" w:pos="1134"/>
          <w:tab w:val="right" w:leader="underscore" w:pos="9639"/>
        </w:tabs>
      </w:pPr>
    </w:p>
    <w:p w:rsidR="00DE2CF2" w:rsidRPr="00DE2CF2" w:rsidRDefault="00DE2CF2" w:rsidP="00DE2CF2">
      <w:pPr>
        <w:tabs>
          <w:tab w:val="left" w:pos="1134"/>
          <w:tab w:val="right" w:leader="underscore" w:pos="9639"/>
        </w:tabs>
      </w:pPr>
      <w:r w:rsidRPr="00DE2CF2">
        <w:t>Кожемяко Василий Леонидович  - директор МБОУ «Средняя школа № 94»</w:t>
      </w:r>
    </w:p>
    <w:p w:rsidR="00EE1F15" w:rsidRDefault="00EE1F15" w:rsidP="00DE2CF2">
      <w:pPr>
        <w:tabs>
          <w:tab w:val="left" w:pos="1134"/>
          <w:tab w:val="right" w:leader="underscore" w:pos="9639"/>
        </w:tabs>
      </w:pPr>
    </w:p>
    <w:sectPr w:rsidR="00EE1F15" w:rsidSect="003E2819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FFE1DB5"/>
    <w:multiLevelType w:val="hybridMultilevel"/>
    <w:tmpl w:val="C666D6CC"/>
    <w:lvl w:ilvl="0" w:tplc="2D2C54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52D1B"/>
    <w:multiLevelType w:val="multilevel"/>
    <w:tmpl w:val="DEB8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5C11FE"/>
    <w:multiLevelType w:val="hybridMultilevel"/>
    <w:tmpl w:val="EE88820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9D7"/>
    <w:rsid w:val="00001E1D"/>
    <w:rsid w:val="00016347"/>
    <w:rsid w:val="000171AD"/>
    <w:rsid w:val="000507C8"/>
    <w:rsid w:val="00067C05"/>
    <w:rsid w:val="00070C07"/>
    <w:rsid w:val="0007263B"/>
    <w:rsid w:val="000769F2"/>
    <w:rsid w:val="00087290"/>
    <w:rsid w:val="000A4DFB"/>
    <w:rsid w:val="000A7FE8"/>
    <w:rsid w:val="000B28F7"/>
    <w:rsid w:val="000C3857"/>
    <w:rsid w:val="000C5CA8"/>
    <w:rsid w:val="000E6C91"/>
    <w:rsid w:val="000F01CD"/>
    <w:rsid w:val="000F1DF2"/>
    <w:rsid w:val="000F22AA"/>
    <w:rsid w:val="000F2C4E"/>
    <w:rsid w:val="000F3A4A"/>
    <w:rsid w:val="00102DFE"/>
    <w:rsid w:val="00110090"/>
    <w:rsid w:val="0011251F"/>
    <w:rsid w:val="00112BD9"/>
    <w:rsid w:val="00113301"/>
    <w:rsid w:val="00122EC0"/>
    <w:rsid w:val="00123948"/>
    <w:rsid w:val="00125B59"/>
    <w:rsid w:val="00134B45"/>
    <w:rsid w:val="00135314"/>
    <w:rsid w:val="001373AC"/>
    <w:rsid w:val="001407CE"/>
    <w:rsid w:val="001474FF"/>
    <w:rsid w:val="00156580"/>
    <w:rsid w:val="0015762C"/>
    <w:rsid w:val="00160A2F"/>
    <w:rsid w:val="00164ACF"/>
    <w:rsid w:val="0017047B"/>
    <w:rsid w:val="001800E4"/>
    <w:rsid w:val="00186575"/>
    <w:rsid w:val="00187590"/>
    <w:rsid w:val="00193177"/>
    <w:rsid w:val="00194DF6"/>
    <w:rsid w:val="001B7C97"/>
    <w:rsid w:val="001C11E3"/>
    <w:rsid w:val="001C3834"/>
    <w:rsid w:val="001C7EAA"/>
    <w:rsid w:val="001D0172"/>
    <w:rsid w:val="001E4C38"/>
    <w:rsid w:val="001F01E3"/>
    <w:rsid w:val="001F5E2F"/>
    <w:rsid w:val="001F6719"/>
    <w:rsid w:val="002040A3"/>
    <w:rsid w:val="00231764"/>
    <w:rsid w:val="002333BE"/>
    <w:rsid w:val="00241055"/>
    <w:rsid w:val="00256C83"/>
    <w:rsid w:val="00257343"/>
    <w:rsid w:val="002634A9"/>
    <w:rsid w:val="0026351C"/>
    <w:rsid w:val="002638EB"/>
    <w:rsid w:val="00272968"/>
    <w:rsid w:val="002878EF"/>
    <w:rsid w:val="00293724"/>
    <w:rsid w:val="00296BF8"/>
    <w:rsid w:val="002B410D"/>
    <w:rsid w:val="002B4384"/>
    <w:rsid w:val="002B7021"/>
    <w:rsid w:val="002B7353"/>
    <w:rsid w:val="002C5E6D"/>
    <w:rsid w:val="002D31B2"/>
    <w:rsid w:val="002D653F"/>
    <w:rsid w:val="002E0486"/>
    <w:rsid w:val="002E2B80"/>
    <w:rsid w:val="002F121C"/>
    <w:rsid w:val="002F5258"/>
    <w:rsid w:val="002F7309"/>
    <w:rsid w:val="00301C91"/>
    <w:rsid w:val="00304C42"/>
    <w:rsid w:val="00306F5A"/>
    <w:rsid w:val="003073AD"/>
    <w:rsid w:val="00315C94"/>
    <w:rsid w:val="00317EA1"/>
    <w:rsid w:val="00320DF2"/>
    <w:rsid w:val="00324ADA"/>
    <w:rsid w:val="00354DFE"/>
    <w:rsid w:val="003729C5"/>
    <w:rsid w:val="00373DFB"/>
    <w:rsid w:val="003851C3"/>
    <w:rsid w:val="00387E15"/>
    <w:rsid w:val="003A19F0"/>
    <w:rsid w:val="003A22B8"/>
    <w:rsid w:val="003B2D90"/>
    <w:rsid w:val="003C676F"/>
    <w:rsid w:val="003C77A7"/>
    <w:rsid w:val="003D439A"/>
    <w:rsid w:val="003E2819"/>
    <w:rsid w:val="003E29B9"/>
    <w:rsid w:val="003E7B6C"/>
    <w:rsid w:val="003F1A9A"/>
    <w:rsid w:val="003F336C"/>
    <w:rsid w:val="004039D7"/>
    <w:rsid w:val="00404B2B"/>
    <w:rsid w:val="00413415"/>
    <w:rsid w:val="004231C0"/>
    <w:rsid w:val="00452303"/>
    <w:rsid w:val="004536E6"/>
    <w:rsid w:val="004656B3"/>
    <w:rsid w:val="00470820"/>
    <w:rsid w:val="004753D3"/>
    <w:rsid w:val="0047707E"/>
    <w:rsid w:val="004A6D16"/>
    <w:rsid w:val="004D1E10"/>
    <w:rsid w:val="004D2E7A"/>
    <w:rsid w:val="004D318A"/>
    <w:rsid w:val="004E2EFA"/>
    <w:rsid w:val="004E4251"/>
    <w:rsid w:val="004E7C05"/>
    <w:rsid w:val="004F0AD5"/>
    <w:rsid w:val="00500053"/>
    <w:rsid w:val="00501F86"/>
    <w:rsid w:val="00506164"/>
    <w:rsid w:val="005067CD"/>
    <w:rsid w:val="00506E5D"/>
    <w:rsid w:val="0051211E"/>
    <w:rsid w:val="00514264"/>
    <w:rsid w:val="00517E28"/>
    <w:rsid w:val="00523C4D"/>
    <w:rsid w:val="005252B9"/>
    <w:rsid w:val="00531500"/>
    <w:rsid w:val="00546F2B"/>
    <w:rsid w:val="005474D1"/>
    <w:rsid w:val="00564CBA"/>
    <w:rsid w:val="00565236"/>
    <w:rsid w:val="005700A9"/>
    <w:rsid w:val="005748A7"/>
    <w:rsid w:val="00574FBB"/>
    <w:rsid w:val="00595C0A"/>
    <w:rsid w:val="005A0686"/>
    <w:rsid w:val="005A2A44"/>
    <w:rsid w:val="005A70D0"/>
    <w:rsid w:val="005B14AC"/>
    <w:rsid w:val="005B6607"/>
    <w:rsid w:val="005B6628"/>
    <w:rsid w:val="005C17C7"/>
    <w:rsid w:val="005C52C6"/>
    <w:rsid w:val="005C71FB"/>
    <w:rsid w:val="005E5AB8"/>
    <w:rsid w:val="005E6B49"/>
    <w:rsid w:val="005F001F"/>
    <w:rsid w:val="00602AAF"/>
    <w:rsid w:val="0060594B"/>
    <w:rsid w:val="006203F8"/>
    <w:rsid w:val="006504F6"/>
    <w:rsid w:val="00655B06"/>
    <w:rsid w:val="006603E7"/>
    <w:rsid w:val="00666796"/>
    <w:rsid w:val="00667FC7"/>
    <w:rsid w:val="00672AC1"/>
    <w:rsid w:val="0067364E"/>
    <w:rsid w:val="00674B7C"/>
    <w:rsid w:val="006916A2"/>
    <w:rsid w:val="006A23C5"/>
    <w:rsid w:val="006B244C"/>
    <w:rsid w:val="006C1499"/>
    <w:rsid w:val="006C51A7"/>
    <w:rsid w:val="006D75F0"/>
    <w:rsid w:val="006E02B3"/>
    <w:rsid w:val="0070549D"/>
    <w:rsid w:val="00707274"/>
    <w:rsid w:val="007253BB"/>
    <w:rsid w:val="007355A8"/>
    <w:rsid w:val="00741C74"/>
    <w:rsid w:val="00744D1D"/>
    <w:rsid w:val="00760902"/>
    <w:rsid w:val="00762DEA"/>
    <w:rsid w:val="00774D1D"/>
    <w:rsid w:val="0078456E"/>
    <w:rsid w:val="00787C29"/>
    <w:rsid w:val="007A0F45"/>
    <w:rsid w:val="007A575C"/>
    <w:rsid w:val="007C421E"/>
    <w:rsid w:val="007C5F6A"/>
    <w:rsid w:val="007C6416"/>
    <w:rsid w:val="007C758D"/>
    <w:rsid w:val="007D239F"/>
    <w:rsid w:val="007E3433"/>
    <w:rsid w:val="007E5F12"/>
    <w:rsid w:val="007E6875"/>
    <w:rsid w:val="007F7982"/>
    <w:rsid w:val="00801942"/>
    <w:rsid w:val="00817050"/>
    <w:rsid w:val="00823902"/>
    <w:rsid w:val="008265FC"/>
    <w:rsid w:val="00836C8A"/>
    <w:rsid w:val="008376A5"/>
    <w:rsid w:val="0084007C"/>
    <w:rsid w:val="00842C21"/>
    <w:rsid w:val="0084455E"/>
    <w:rsid w:val="0085313B"/>
    <w:rsid w:val="00857781"/>
    <w:rsid w:val="00861BDA"/>
    <w:rsid w:val="00861C67"/>
    <w:rsid w:val="008670CD"/>
    <w:rsid w:val="008724E3"/>
    <w:rsid w:val="00887749"/>
    <w:rsid w:val="00897C73"/>
    <w:rsid w:val="008B1D99"/>
    <w:rsid w:val="008C15B9"/>
    <w:rsid w:val="008C55FE"/>
    <w:rsid w:val="008D58F5"/>
    <w:rsid w:val="008E22BF"/>
    <w:rsid w:val="008E4A49"/>
    <w:rsid w:val="008E5F7D"/>
    <w:rsid w:val="008F0836"/>
    <w:rsid w:val="008F61C4"/>
    <w:rsid w:val="00907B8E"/>
    <w:rsid w:val="009220A0"/>
    <w:rsid w:val="00924F17"/>
    <w:rsid w:val="009327C2"/>
    <w:rsid w:val="0093715F"/>
    <w:rsid w:val="00952231"/>
    <w:rsid w:val="009623D5"/>
    <w:rsid w:val="00976B07"/>
    <w:rsid w:val="0098196A"/>
    <w:rsid w:val="00983E21"/>
    <w:rsid w:val="00994E3F"/>
    <w:rsid w:val="009A7440"/>
    <w:rsid w:val="009B221B"/>
    <w:rsid w:val="009B3DE3"/>
    <w:rsid w:val="009C73D2"/>
    <w:rsid w:val="009D198C"/>
    <w:rsid w:val="009D2C9C"/>
    <w:rsid w:val="009D6189"/>
    <w:rsid w:val="009E19A7"/>
    <w:rsid w:val="009E688C"/>
    <w:rsid w:val="009F31C6"/>
    <w:rsid w:val="00A0092E"/>
    <w:rsid w:val="00A03CB9"/>
    <w:rsid w:val="00A05322"/>
    <w:rsid w:val="00A16EA4"/>
    <w:rsid w:val="00A20B34"/>
    <w:rsid w:val="00A34067"/>
    <w:rsid w:val="00A36545"/>
    <w:rsid w:val="00A47E57"/>
    <w:rsid w:val="00A5023A"/>
    <w:rsid w:val="00A525C6"/>
    <w:rsid w:val="00A57E2B"/>
    <w:rsid w:val="00A63EF9"/>
    <w:rsid w:val="00A83D61"/>
    <w:rsid w:val="00A94542"/>
    <w:rsid w:val="00A960B0"/>
    <w:rsid w:val="00A96C9B"/>
    <w:rsid w:val="00AA1663"/>
    <w:rsid w:val="00AA3270"/>
    <w:rsid w:val="00AB3214"/>
    <w:rsid w:val="00AB71D6"/>
    <w:rsid w:val="00AC32DD"/>
    <w:rsid w:val="00AC4DE1"/>
    <w:rsid w:val="00AD06B6"/>
    <w:rsid w:val="00AD3707"/>
    <w:rsid w:val="00AF2943"/>
    <w:rsid w:val="00AF423D"/>
    <w:rsid w:val="00AF70BC"/>
    <w:rsid w:val="00B06BCB"/>
    <w:rsid w:val="00B11C3A"/>
    <w:rsid w:val="00B36A51"/>
    <w:rsid w:val="00B4521B"/>
    <w:rsid w:val="00B47765"/>
    <w:rsid w:val="00B60023"/>
    <w:rsid w:val="00B83548"/>
    <w:rsid w:val="00BD00DE"/>
    <w:rsid w:val="00BF2FA2"/>
    <w:rsid w:val="00BF61CD"/>
    <w:rsid w:val="00C01A7A"/>
    <w:rsid w:val="00C02EAD"/>
    <w:rsid w:val="00C072DF"/>
    <w:rsid w:val="00C1440E"/>
    <w:rsid w:val="00C36107"/>
    <w:rsid w:val="00C4004E"/>
    <w:rsid w:val="00C52223"/>
    <w:rsid w:val="00C54103"/>
    <w:rsid w:val="00C60A38"/>
    <w:rsid w:val="00C62842"/>
    <w:rsid w:val="00C631F0"/>
    <w:rsid w:val="00C71ED7"/>
    <w:rsid w:val="00C8189A"/>
    <w:rsid w:val="00C83D22"/>
    <w:rsid w:val="00C84DC7"/>
    <w:rsid w:val="00C90800"/>
    <w:rsid w:val="00C90F9A"/>
    <w:rsid w:val="00C96796"/>
    <w:rsid w:val="00CA4209"/>
    <w:rsid w:val="00CB6714"/>
    <w:rsid w:val="00CC22B3"/>
    <w:rsid w:val="00CC4492"/>
    <w:rsid w:val="00CD1692"/>
    <w:rsid w:val="00CD280A"/>
    <w:rsid w:val="00CD29BA"/>
    <w:rsid w:val="00CE33C0"/>
    <w:rsid w:val="00CF05C3"/>
    <w:rsid w:val="00D01AD8"/>
    <w:rsid w:val="00D022DA"/>
    <w:rsid w:val="00D052A3"/>
    <w:rsid w:val="00D10252"/>
    <w:rsid w:val="00D16E6E"/>
    <w:rsid w:val="00D25E63"/>
    <w:rsid w:val="00D27C33"/>
    <w:rsid w:val="00D35BEA"/>
    <w:rsid w:val="00D429ED"/>
    <w:rsid w:val="00D671DD"/>
    <w:rsid w:val="00D82017"/>
    <w:rsid w:val="00D924C2"/>
    <w:rsid w:val="00D970B3"/>
    <w:rsid w:val="00DA2CB4"/>
    <w:rsid w:val="00DD292D"/>
    <w:rsid w:val="00DD551D"/>
    <w:rsid w:val="00DE1124"/>
    <w:rsid w:val="00DE11D8"/>
    <w:rsid w:val="00DE2CF2"/>
    <w:rsid w:val="00DE6E3F"/>
    <w:rsid w:val="00DF232C"/>
    <w:rsid w:val="00DF2F1A"/>
    <w:rsid w:val="00DF32BB"/>
    <w:rsid w:val="00DF3478"/>
    <w:rsid w:val="00DF549B"/>
    <w:rsid w:val="00DF69C8"/>
    <w:rsid w:val="00E155C7"/>
    <w:rsid w:val="00E205D4"/>
    <w:rsid w:val="00E23607"/>
    <w:rsid w:val="00E31C29"/>
    <w:rsid w:val="00E546A6"/>
    <w:rsid w:val="00E60768"/>
    <w:rsid w:val="00EA240C"/>
    <w:rsid w:val="00EA37B9"/>
    <w:rsid w:val="00EA50B2"/>
    <w:rsid w:val="00EB4C75"/>
    <w:rsid w:val="00EB612C"/>
    <w:rsid w:val="00EC0208"/>
    <w:rsid w:val="00EC5E49"/>
    <w:rsid w:val="00EC7697"/>
    <w:rsid w:val="00ED42A4"/>
    <w:rsid w:val="00EE1F15"/>
    <w:rsid w:val="00EF7B62"/>
    <w:rsid w:val="00F10EA8"/>
    <w:rsid w:val="00F15985"/>
    <w:rsid w:val="00F21FD4"/>
    <w:rsid w:val="00F3440F"/>
    <w:rsid w:val="00F35B7E"/>
    <w:rsid w:val="00F375BB"/>
    <w:rsid w:val="00F3771C"/>
    <w:rsid w:val="00F42A96"/>
    <w:rsid w:val="00F52110"/>
    <w:rsid w:val="00F6096E"/>
    <w:rsid w:val="00F80E75"/>
    <w:rsid w:val="00F9469B"/>
    <w:rsid w:val="00FA043A"/>
    <w:rsid w:val="00FA5C64"/>
    <w:rsid w:val="00FB4A86"/>
    <w:rsid w:val="00FC3D6F"/>
    <w:rsid w:val="00FE0D78"/>
    <w:rsid w:val="00FE3091"/>
    <w:rsid w:val="00FE3603"/>
    <w:rsid w:val="00FE397E"/>
    <w:rsid w:val="00FE733D"/>
    <w:rsid w:val="00FF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F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locked/>
    <w:rsid w:val="0015762C"/>
    <w:pPr>
      <w:suppressAutoHyphens w:val="0"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623D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paragraph" w:customStyle="1" w:styleId="21">
    <w:name w:val="Основной текст 21"/>
    <w:basedOn w:val="a"/>
    <w:uiPriority w:val="99"/>
    <w:rsid w:val="002C5E6D"/>
    <w:pPr>
      <w:spacing w:after="120" w:line="480" w:lineRule="auto"/>
    </w:pPr>
  </w:style>
  <w:style w:type="paragraph" w:customStyle="1" w:styleId="Default">
    <w:name w:val="Default"/>
    <w:uiPriority w:val="99"/>
    <w:rsid w:val="002C5E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976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87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87749"/>
    <w:rPr>
      <w:rFonts w:ascii="Tahoma" w:hAnsi="Tahoma" w:cs="Tahoma"/>
      <w:sz w:val="16"/>
      <w:szCs w:val="16"/>
      <w:lang w:eastAsia="ar-SA" w:bidi="ar-SA"/>
    </w:rPr>
  </w:style>
  <w:style w:type="character" w:customStyle="1" w:styleId="apple-converted-space">
    <w:name w:val="apple-converted-space"/>
    <w:uiPriority w:val="99"/>
    <w:rsid w:val="0015762C"/>
    <w:rPr>
      <w:rFonts w:cs="Times New Roman"/>
    </w:rPr>
  </w:style>
  <w:style w:type="character" w:styleId="a6">
    <w:name w:val="Hyperlink"/>
    <w:uiPriority w:val="99"/>
    <w:rsid w:val="00070C07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rsid w:val="00523C4D"/>
    <w:pPr>
      <w:spacing w:after="120"/>
    </w:pPr>
  </w:style>
  <w:style w:type="character" w:customStyle="1" w:styleId="a8">
    <w:name w:val="Основной текст Знак"/>
    <w:link w:val="a7"/>
    <w:rsid w:val="00523C4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link w:val="20"/>
    <w:uiPriority w:val="99"/>
    <w:rsid w:val="00523C4D"/>
    <w:rPr>
      <w:b/>
      <w:bCs/>
      <w:sz w:val="23"/>
      <w:szCs w:val="23"/>
      <w:shd w:val="clear" w:color="auto" w:fill="FFFFFF"/>
    </w:rPr>
  </w:style>
  <w:style w:type="character" w:customStyle="1" w:styleId="a9">
    <w:name w:val="Основной текст + Полужирный"/>
    <w:uiPriority w:val="99"/>
    <w:rsid w:val="00523C4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23C4D"/>
    <w:pPr>
      <w:shd w:val="clear" w:color="auto" w:fill="FFFFFF"/>
      <w:suppressAutoHyphens w:val="0"/>
      <w:spacing w:before="120" w:line="394" w:lineRule="exact"/>
      <w:jc w:val="center"/>
    </w:pPr>
    <w:rPr>
      <w:rFonts w:ascii="Calibri" w:eastAsia="Calibri" w:hAnsi="Calibri"/>
      <w:b/>
      <w:bCs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84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psychol.ras.ru/" TargetMode="External"/><Relationship Id="rId18" Type="http://schemas.openxmlformats.org/officeDocument/2006/relationships/hyperlink" Target="http://azps.ru/articles/soc/" TargetMode="External"/><Relationship Id="rId26" Type="http://schemas.openxmlformats.org/officeDocument/2006/relationships/hyperlink" Target="http://azps.ru/sch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zps.ru/articles/cmmn/" TargetMode="External"/><Relationship Id="rId7" Type="http://schemas.openxmlformats.org/officeDocument/2006/relationships/image" Target="../../../../&#1055;&#1089;&#1080;&#1093;&#1086;&#1083;&#1086;&#1075;/Desktop/media/image25.jpeg" TargetMode="Externa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azps.ru/articles/" TargetMode="External"/><Relationship Id="rId25" Type="http://schemas.openxmlformats.org/officeDocument/2006/relationships/hyperlink" Target="http://azps.ru/articles/sexology/" TargetMode="External"/><Relationship Id="rId2" Type="http://schemas.openxmlformats.org/officeDocument/2006/relationships/styles" Target="styles.xml"/><Relationship Id="rId16" Type="http://schemas.openxmlformats.org/officeDocument/2006/relationships/hyperlink" Target="http://azps.ru/tests/" TargetMode="External"/><Relationship Id="rId20" Type="http://schemas.openxmlformats.org/officeDocument/2006/relationships/hyperlink" Target="http://azps.ru/articles/proc/" TargetMode="External"/><Relationship Id="rId29" Type="http://schemas.openxmlformats.org/officeDocument/2006/relationships/hyperlink" Target="http://www.psychol.ra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azps.ru/articles/ki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zps.ru" TargetMode="External"/><Relationship Id="rId23" Type="http://schemas.openxmlformats.org/officeDocument/2006/relationships/hyperlink" Target="http://azps.ru/articles/stts/" TargetMode="External"/><Relationship Id="rId28" Type="http://schemas.openxmlformats.org/officeDocument/2006/relationships/hyperlink" Target="http://azps.ru/handbook/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azps.ru/articles/pers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../../../&#1055;&#1089;&#1080;&#1093;&#1086;&#1083;&#1086;&#1075;/Desktop/media/image26.jpeg" TargetMode="External"/><Relationship Id="rId14" Type="http://schemas.openxmlformats.org/officeDocument/2006/relationships/hyperlink" Target="http://www.voppsy.ru/" TargetMode="External"/><Relationship Id="rId22" Type="http://schemas.openxmlformats.org/officeDocument/2006/relationships/hyperlink" Target="http://azps.ru/ptherapy/" TargetMode="External"/><Relationship Id="rId27" Type="http://schemas.openxmlformats.org/officeDocument/2006/relationships/hyperlink" Target="http://azps.ru/trainin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Пользователь</cp:lastModifiedBy>
  <cp:revision>10</cp:revision>
  <cp:lastPrinted>2019-10-18T11:09:00Z</cp:lastPrinted>
  <dcterms:created xsi:type="dcterms:W3CDTF">2019-03-05T14:52:00Z</dcterms:created>
  <dcterms:modified xsi:type="dcterms:W3CDTF">2019-10-22T05:46:00Z</dcterms:modified>
</cp:coreProperties>
</file>